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4" w:rsidRDefault="006F2334" w:rsidP="006F2334">
      <w:pPr>
        <w:rPr>
          <w:rFonts w:cs="Arial"/>
          <w:sz w:val="20"/>
          <w:szCs w:val="20"/>
          <w:lang w:val="sl-SI"/>
        </w:rPr>
      </w:pPr>
    </w:p>
    <w:p w:rsidR="006F2334" w:rsidRDefault="006F2334" w:rsidP="006F2334">
      <w:pPr>
        <w:pStyle w:val="Heading2"/>
        <w:shd w:val="clear" w:color="auto" w:fill="FFFFFF"/>
        <w:spacing w:before="0" w:after="21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 U N O M O Ć J E</w:t>
      </w: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Za XXII</w:t>
      </w:r>
      <w:r w:rsidR="005635DF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 vanrednu Skupštinu akcionara </w:t>
      </w:r>
      <w:r>
        <w:rPr>
          <w:rFonts w:cs="Arial"/>
          <w:color w:val="000000"/>
          <w:sz w:val="20"/>
          <w:szCs w:val="20"/>
        </w:rPr>
        <w:t xml:space="preserve"> Elektroprivrede Crne Gore AD Nikšić (u daljem</w:t>
      </w:r>
      <w:r w:rsidR="00ED2F73">
        <w:rPr>
          <w:rFonts w:cs="Arial"/>
          <w:color w:val="000000"/>
          <w:sz w:val="20"/>
          <w:szCs w:val="20"/>
        </w:rPr>
        <w:t xml:space="preserve"> tekstu:EPCG), sazvanu za 06. 04. </w:t>
      </w:r>
      <w:r>
        <w:rPr>
          <w:rFonts w:cs="Arial"/>
          <w:color w:val="000000"/>
          <w:sz w:val="20"/>
          <w:szCs w:val="20"/>
        </w:rPr>
        <w:t xml:space="preserve"> 2021 godine sa početkom u 12 časova u Nikšiću</w:t>
      </w: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</w:t>
      </w: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(podaci o davaocu punomoćija: naziv pravnog lica ili ime i prezime fizičkog lica, matični broj ili JMBG i adresa)</w:t>
      </w: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</w:p>
    <w:p w:rsidR="006F2334" w:rsidRDefault="006F2334" w:rsidP="006F2334">
      <w:pPr>
        <w:rPr>
          <w:rFonts w:cs="Arial"/>
          <w:color w:val="000000"/>
          <w:sz w:val="20"/>
          <w:szCs w:val="20"/>
        </w:rPr>
      </w:pPr>
    </w:p>
    <w:p w:rsidR="006F2334" w:rsidRDefault="006F2334" w:rsidP="006F2334">
      <w:pPr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O p u n o m o ć u j e m</w:t>
      </w:r>
    </w:p>
    <w:p w:rsidR="006F2334" w:rsidRDefault="006F2334" w:rsidP="006F2334">
      <w:pPr>
        <w:rPr>
          <w:rFonts w:cs="Arial"/>
          <w:b/>
          <w:color w:val="000000"/>
          <w:sz w:val="20"/>
          <w:szCs w:val="20"/>
        </w:rPr>
      </w:pPr>
    </w:p>
    <w:p w:rsidR="006F2334" w:rsidRDefault="006F2334" w:rsidP="006F2334">
      <w:pPr>
        <w:rPr>
          <w:rFonts w:cs="Arial"/>
          <w:b/>
          <w:color w:val="000000"/>
          <w:sz w:val="20"/>
          <w:szCs w:val="20"/>
        </w:rPr>
      </w:pP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</w:t>
      </w: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(podaci o licu kojem se daje punomoćije: ime i prezime, JMBG i adresa)</w:t>
      </w: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F2334" w:rsidRDefault="006F2334" w:rsidP="006F233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 u ime davaoca punomoćija prisustvuje </w:t>
      </w:r>
      <w:r>
        <w:rPr>
          <w:rFonts w:ascii="Arial" w:hAnsi="Arial" w:cs="Arial"/>
          <w:sz w:val="20"/>
          <w:szCs w:val="20"/>
        </w:rPr>
        <w:t>XXII</w:t>
      </w:r>
      <w:r w:rsidR="005635D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vanrednoj Skupštini akcionara EPCG i</w:t>
      </w:r>
      <w:r>
        <w:rPr>
          <w:rFonts w:ascii="Arial" w:hAnsi="Arial" w:cs="Arial"/>
          <w:color w:val="000000"/>
          <w:sz w:val="20"/>
          <w:szCs w:val="20"/>
        </w:rPr>
        <w:t xml:space="preserve"> glasa po  utvrđenom  dnevnom redu i ostvaruje ostala akcionarska prava u skladu sa Zakonom o privrednim društvima.</w:t>
      </w:r>
    </w:p>
    <w:p w:rsidR="006F2334" w:rsidRDefault="006F2334" w:rsidP="006F233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Ovo punomoćije važi i za eventualno ponovljenu XXI</w:t>
      </w:r>
      <w:r w:rsidR="005635DF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I  vanrednu Skupštinu akcionara EPCG.</w:t>
      </w:r>
    </w:p>
    <w:p w:rsidR="006F2334" w:rsidRDefault="006F2334" w:rsidP="006F2334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F2334" w:rsidRDefault="006F2334" w:rsidP="006F2334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_______, ___________2021 godine                                        Davalac punomoćija</w:t>
      </w:r>
    </w:p>
    <w:p w:rsidR="006F2334" w:rsidRDefault="006F2334" w:rsidP="006F23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</w:t>
      </w:r>
    </w:p>
    <w:p w:rsidR="006F2334" w:rsidRDefault="006F2334" w:rsidP="006F23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__________________</w:t>
      </w:r>
    </w:p>
    <w:p w:rsidR="006F2334" w:rsidRDefault="006F2334" w:rsidP="006F2334">
      <w:pPr>
        <w:rPr>
          <w:rFonts w:cs="Arial"/>
          <w:sz w:val="20"/>
          <w:szCs w:val="20"/>
        </w:rPr>
      </w:pPr>
    </w:p>
    <w:p w:rsidR="006F2334" w:rsidRDefault="006F2334" w:rsidP="006F2334">
      <w:pPr>
        <w:rPr>
          <w:rFonts w:cs="Arial"/>
          <w:sz w:val="20"/>
          <w:szCs w:val="20"/>
        </w:rPr>
      </w:pPr>
    </w:p>
    <w:p w:rsidR="006F2334" w:rsidRDefault="006F2334" w:rsidP="006F2334">
      <w:pPr>
        <w:rPr>
          <w:rFonts w:cs="Arial"/>
          <w:sz w:val="20"/>
          <w:szCs w:val="20"/>
        </w:rPr>
      </w:pPr>
    </w:p>
    <w:p w:rsidR="006F2334" w:rsidRDefault="006F2334" w:rsidP="006F2334">
      <w:pPr>
        <w:rPr>
          <w:rFonts w:cs="Arial"/>
          <w:sz w:val="20"/>
          <w:szCs w:val="20"/>
        </w:rPr>
      </w:pPr>
    </w:p>
    <w:p w:rsidR="006F2334" w:rsidRDefault="006F2334" w:rsidP="006F23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Napomene:</w:t>
      </w:r>
    </w:p>
    <w:p w:rsidR="006F2334" w:rsidRDefault="006F2334" w:rsidP="006F23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Punomoćije dato od strane pravnog lica mora biti potpisano od strane ovlašćenog lica, ovjereno pečatom i sa zavodnim štambiljem.</w:t>
      </w:r>
    </w:p>
    <w:p w:rsidR="006F2334" w:rsidRDefault="006F2334" w:rsidP="006F23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Punomoćije dato od strane fizičkog lica mora biti ovjereno u skladu sa zakonom (lokalna uprava, sud ili notar).</w:t>
      </w: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6F2334" w:rsidRDefault="006F2334" w:rsidP="006F2334">
      <w:pPr>
        <w:jc w:val="both"/>
        <w:rPr>
          <w:rFonts w:cs="Arial"/>
        </w:rPr>
      </w:pPr>
    </w:p>
    <w:p w:rsidR="00D50365" w:rsidRDefault="00D50365" w:rsidP="00E070EB">
      <w:pPr>
        <w:rPr>
          <w:rFonts w:cs="Arial"/>
          <w:sz w:val="20"/>
          <w:szCs w:val="20"/>
        </w:rPr>
      </w:pPr>
    </w:p>
    <w:p w:rsidR="00D50365" w:rsidRDefault="00D50365" w:rsidP="00E070EB">
      <w:pPr>
        <w:rPr>
          <w:rFonts w:cs="Arial"/>
          <w:sz w:val="20"/>
          <w:szCs w:val="20"/>
        </w:rPr>
      </w:pPr>
    </w:p>
    <w:p w:rsidR="002661C0" w:rsidRDefault="002661C0" w:rsidP="002661C0">
      <w:pPr>
        <w:jc w:val="both"/>
        <w:rPr>
          <w:rFonts w:cs="Arial"/>
          <w:b/>
          <w:sz w:val="20"/>
          <w:szCs w:val="20"/>
          <w:lang w:eastAsia="sl-SI"/>
        </w:rPr>
      </w:pPr>
    </w:p>
    <w:p w:rsidR="002661C0" w:rsidRDefault="002661C0" w:rsidP="002661C0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ELEKTROPRIVREDA CRNE GORE AD NIKŠIĆ</w:t>
      </w:r>
    </w:p>
    <w:p w:rsidR="002661C0" w:rsidRDefault="002661C0" w:rsidP="002661C0">
      <w:pPr>
        <w:jc w:val="both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</w:rPr>
        <w:tab/>
        <w:t>SKUPŠTINA AKCIONARA</w:t>
      </w:r>
    </w:p>
    <w:p w:rsidR="002661C0" w:rsidRDefault="002661C0" w:rsidP="002661C0">
      <w:pPr>
        <w:jc w:val="both"/>
        <w:rPr>
          <w:rFonts w:cs="Arial"/>
          <w:sz w:val="20"/>
          <w:szCs w:val="20"/>
          <w:lang w:eastAsia="sl-SI"/>
        </w:rPr>
      </w:pP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 L A S A Č K I      L I S T I Ć</w:t>
      </w:r>
    </w:p>
    <w:p w:rsidR="00B60388" w:rsidRDefault="002661C0" w:rsidP="002661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izjašnjavanje akcionara Elektroprivrede Crne Gore AD Nikšić na XXIII vanrednoj Skupštini</w:t>
      </w:r>
      <w:r w:rsidR="00B60388">
        <w:rPr>
          <w:rFonts w:cs="Arial"/>
          <w:sz w:val="20"/>
          <w:szCs w:val="20"/>
        </w:rPr>
        <w:t xml:space="preserve"> akcionara</w:t>
      </w:r>
    </w:p>
    <w:p w:rsidR="002661C0" w:rsidRDefault="00B60388" w:rsidP="002661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</w:t>
      </w:r>
      <w:r w:rsidR="002661C0">
        <w:rPr>
          <w:rFonts w:cs="Arial"/>
          <w:sz w:val="20"/>
          <w:szCs w:val="20"/>
        </w:rPr>
        <w:t>dana</w:t>
      </w:r>
      <w:r>
        <w:rPr>
          <w:rFonts w:cs="Arial"/>
          <w:sz w:val="20"/>
          <w:szCs w:val="20"/>
        </w:rPr>
        <w:t xml:space="preserve"> </w:t>
      </w:r>
      <w:r w:rsidR="00666080">
        <w:rPr>
          <w:rFonts w:cs="Arial"/>
          <w:sz w:val="20"/>
          <w:szCs w:val="20"/>
        </w:rPr>
        <w:t xml:space="preserve">06. 04. </w:t>
      </w:r>
      <w:r w:rsidR="006565E3">
        <w:rPr>
          <w:rFonts w:cs="Arial"/>
          <w:sz w:val="20"/>
          <w:szCs w:val="20"/>
        </w:rPr>
        <w:t>202</w:t>
      </w:r>
      <w:r w:rsidR="002661C0">
        <w:rPr>
          <w:rFonts w:cs="Arial"/>
          <w:sz w:val="20"/>
          <w:szCs w:val="20"/>
        </w:rPr>
        <w:t>1 godine u Nikšiću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B60388" w:rsidRDefault="00B60388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</w:t>
      </w:r>
      <w:r w:rsidR="00666080">
        <w:rPr>
          <w:rFonts w:cs="Arial"/>
          <w:sz w:val="20"/>
          <w:szCs w:val="20"/>
        </w:rPr>
        <w:t xml:space="preserve"> pitanju predloga O</w:t>
      </w:r>
      <w:r>
        <w:rPr>
          <w:rFonts w:cs="Arial"/>
          <w:sz w:val="20"/>
          <w:szCs w:val="20"/>
        </w:rPr>
        <w:t xml:space="preserve">dluke </w:t>
      </w:r>
      <w:r w:rsidR="00666080">
        <w:rPr>
          <w:rFonts w:cs="Arial"/>
          <w:sz w:val="20"/>
          <w:szCs w:val="20"/>
        </w:rPr>
        <w:t xml:space="preserve"> o donošenju Statuta</w:t>
      </w:r>
      <w:r w:rsidR="00666080" w:rsidRPr="00666080">
        <w:rPr>
          <w:rFonts w:cs="Arial"/>
          <w:sz w:val="20"/>
          <w:szCs w:val="20"/>
        </w:rPr>
        <w:t xml:space="preserve"> </w:t>
      </w:r>
      <w:r w:rsidR="00666080">
        <w:rPr>
          <w:rFonts w:cs="Arial"/>
          <w:sz w:val="20"/>
          <w:szCs w:val="20"/>
        </w:rPr>
        <w:t xml:space="preserve">Elektroprivrede Crne Gore AD Nikšić iz tačke 1 </w:t>
      </w:r>
      <w:r>
        <w:rPr>
          <w:rFonts w:cs="Arial"/>
          <w:sz w:val="20"/>
          <w:szCs w:val="20"/>
        </w:rPr>
        <w:t>dnevnog reda  glasam: *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ZA</w:t>
      </w:r>
    </w:p>
    <w:p w:rsidR="002661C0" w:rsidRDefault="002661C0" w:rsidP="002661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PROTIV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666080" w:rsidRDefault="00AE1E23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Ovaj glasački listić ću kao akcionar nakon uredne popune  i ovjere dostaviti Skupštini akcionara Elektroprivrede Crne Gore AD Nikšić putem:*</w:t>
      </w:r>
    </w:p>
    <w:p w:rsidR="00AE1E23" w:rsidRDefault="00AE1E23" w:rsidP="002661C0">
      <w:pPr>
        <w:jc w:val="both"/>
        <w:rPr>
          <w:rFonts w:cs="Arial"/>
          <w:sz w:val="20"/>
          <w:szCs w:val="20"/>
        </w:rPr>
      </w:pPr>
    </w:p>
    <w:p w:rsidR="00AE1E23" w:rsidRDefault="00AE1E23" w:rsidP="00AE1E23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proofErr w:type="spellStart"/>
      <w:r w:rsidRPr="00AE1E23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>šte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na</w:t>
      </w:r>
      <w:proofErr w:type="spellEnd"/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adresu</w:t>
      </w:r>
      <w:proofErr w:type="spellEnd"/>
      <w:r>
        <w:rPr>
          <w:rFonts w:cs="Arial"/>
          <w:sz w:val="20"/>
          <w:szCs w:val="20"/>
        </w:rPr>
        <w:t xml:space="preserve">: </w:t>
      </w:r>
      <w:proofErr w:type="spellStart"/>
      <w:r>
        <w:rPr>
          <w:rFonts w:cs="Arial"/>
          <w:sz w:val="20"/>
          <w:szCs w:val="20"/>
        </w:rPr>
        <w:t>ul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Vuka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Karadžića</w:t>
      </w:r>
      <w:proofErr w:type="spellEnd"/>
      <w:r>
        <w:rPr>
          <w:rFonts w:cs="Arial"/>
          <w:sz w:val="20"/>
          <w:szCs w:val="20"/>
        </w:rPr>
        <w:t xml:space="preserve"> br.2;</w:t>
      </w:r>
    </w:p>
    <w:p w:rsidR="00AE1E23" w:rsidRDefault="00AE1E23" w:rsidP="00AE1E23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 </w:t>
      </w:r>
      <w:proofErr w:type="spellStart"/>
      <w:r>
        <w:rPr>
          <w:rFonts w:cs="Arial"/>
          <w:sz w:val="20"/>
          <w:szCs w:val="20"/>
        </w:rPr>
        <w:t>fak</w:t>
      </w:r>
      <w:r w:rsidR="00D14286">
        <w:rPr>
          <w:rFonts w:cs="Arial"/>
          <w:sz w:val="20"/>
          <w:szCs w:val="20"/>
        </w:rPr>
        <w:t>sa</w:t>
      </w:r>
      <w:proofErr w:type="spellEnd"/>
      <w:r w:rsidR="00D14286">
        <w:rPr>
          <w:rFonts w:cs="Arial"/>
          <w:sz w:val="20"/>
          <w:szCs w:val="20"/>
        </w:rPr>
        <w:t xml:space="preserve"> br. __________ </w:t>
      </w:r>
      <w:proofErr w:type="spellStart"/>
      <w:r w:rsidR="00D14286">
        <w:rPr>
          <w:rFonts w:cs="Arial"/>
          <w:sz w:val="20"/>
          <w:szCs w:val="20"/>
        </w:rPr>
        <w:t>na</w:t>
      </w:r>
      <w:proofErr w:type="spellEnd"/>
      <w:r w:rsidR="00D14286">
        <w:rPr>
          <w:rFonts w:cs="Arial"/>
          <w:sz w:val="20"/>
          <w:szCs w:val="20"/>
        </w:rPr>
        <w:t xml:space="preserve"> </w:t>
      </w:r>
      <w:proofErr w:type="spellStart"/>
      <w:r w:rsidR="00D14286">
        <w:rPr>
          <w:rFonts w:cs="Arial"/>
          <w:sz w:val="20"/>
          <w:szCs w:val="20"/>
        </w:rPr>
        <w:t>faks</w:t>
      </w:r>
      <w:proofErr w:type="spellEnd"/>
      <w:r w:rsidR="00D14286">
        <w:rPr>
          <w:rFonts w:cs="Arial"/>
          <w:sz w:val="20"/>
          <w:szCs w:val="20"/>
        </w:rPr>
        <w:t xml:space="preserve"> br</w:t>
      </w:r>
      <w:bookmarkStart w:id="0" w:name="_GoBack"/>
      <w:bookmarkEnd w:id="0"/>
      <w:r>
        <w:rPr>
          <w:rFonts w:cs="Arial"/>
          <w:sz w:val="20"/>
          <w:szCs w:val="20"/>
        </w:rPr>
        <w:t>.</w:t>
      </w:r>
      <w:r w:rsidR="008D1CA7">
        <w:rPr>
          <w:rFonts w:cs="Arial"/>
          <w:sz w:val="20"/>
          <w:szCs w:val="20"/>
        </w:rPr>
        <w:t xml:space="preserve">+ 382 40 214 260 </w:t>
      </w:r>
      <w:proofErr w:type="spellStart"/>
      <w:r w:rsidR="008D1CA7">
        <w:rPr>
          <w:rFonts w:cs="Arial"/>
          <w:sz w:val="20"/>
          <w:szCs w:val="20"/>
        </w:rPr>
        <w:t>ili</w:t>
      </w:r>
      <w:proofErr w:type="spellEnd"/>
    </w:p>
    <w:p w:rsidR="008D1CA7" w:rsidRPr="00AE1E23" w:rsidRDefault="008D1CA7" w:rsidP="00AE1E23">
      <w:pPr>
        <w:pStyle w:val="ListParagraph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Skeniran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maila</w:t>
      </w:r>
      <w:proofErr w:type="spellEnd"/>
      <w:r>
        <w:rPr>
          <w:rFonts w:cs="Arial"/>
          <w:sz w:val="20"/>
          <w:szCs w:val="20"/>
        </w:rPr>
        <w:t xml:space="preserve">:____________ </w:t>
      </w:r>
      <w:proofErr w:type="spellStart"/>
      <w:r>
        <w:rPr>
          <w:rFonts w:cs="Arial"/>
          <w:sz w:val="20"/>
          <w:szCs w:val="20"/>
        </w:rPr>
        <w:t>na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emaila</w:t>
      </w:r>
      <w:proofErr w:type="spellEnd"/>
      <w:r>
        <w:rPr>
          <w:rFonts w:cs="Arial"/>
          <w:sz w:val="20"/>
          <w:szCs w:val="20"/>
        </w:rPr>
        <w:t>: office</w:t>
      </w:r>
      <w:r>
        <w:rPr>
          <w:rFonts w:cs="Arial"/>
          <w:sz w:val="20"/>
          <w:szCs w:val="20"/>
          <w:lang w:val="sr-Latn-ME"/>
        </w:rPr>
        <w:t>@epcg.com</w:t>
      </w:r>
    </w:p>
    <w:p w:rsidR="00666080" w:rsidRDefault="00666080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_______________________,      </w:t>
      </w:r>
    </w:p>
    <w:p w:rsidR="002661C0" w:rsidRDefault="00666080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(akcionar</w:t>
      </w:r>
      <w:r w:rsidR="002661C0">
        <w:rPr>
          <w:rFonts w:cs="Arial"/>
          <w:sz w:val="20"/>
          <w:szCs w:val="20"/>
        </w:rPr>
        <w:t xml:space="preserve">)   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2661C0" w:rsidRDefault="002661C0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(matični broj ili JMBG)</w:t>
      </w:r>
    </w:p>
    <w:p w:rsidR="002661C0" w:rsidRDefault="002661C0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8D1CA7">
      <w:pPr>
        <w:jc w:val="both"/>
        <w:rPr>
          <w:rFonts w:cs="Arial"/>
          <w:sz w:val="20"/>
          <w:szCs w:val="20"/>
        </w:rPr>
      </w:pPr>
    </w:p>
    <w:p w:rsidR="008D1CA7" w:rsidRDefault="008D1CA7" w:rsidP="008D1CA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*Izjašnjavanje se vrši zaokruživanjem broja ispred opredjeljenja</w:t>
      </w: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</w:t>
      </w: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2661C0" w:rsidRDefault="008D1CA7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O V J E R A</w:t>
      </w:r>
    </w:p>
    <w:p w:rsidR="008D1CA7" w:rsidRDefault="008D1CA7" w:rsidP="002661C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podataka i potpisa</w:t>
      </w: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p w:rsidR="008D1CA7" w:rsidRDefault="008D1CA7" w:rsidP="002661C0">
      <w:pPr>
        <w:jc w:val="both"/>
        <w:rPr>
          <w:rFonts w:cs="Arial"/>
          <w:sz w:val="20"/>
          <w:szCs w:val="20"/>
        </w:rPr>
      </w:pPr>
    </w:p>
    <w:sectPr w:rsidR="008D1CA7" w:rsidSect="00F81D1E">
      <w:footerReference w:type="default" r:id="rId7"/>
      <w:pgSz w:w="12195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C9" w:rsidRDefault="007E6FC9">
      <w:r>
        <w:separator/>
      </w:r>
    </w:p>
  </w:endnote>
  <w:endnote w:type="continuationSeparator" w:id="0">
    <w:p w:rsidR="007E6FC9" w:rsidRDefault="007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49" w:rsidRDefault="007E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C9" w:rsidRDefault="007E6FC9">
      <w:r>
        <w:separator/>
      </w:r>
    </w:p>
  </w:footnote>
  <w:footnote w:type="continuationSeparator" w:id="0">
    <w:p w:rsidR="007E6FC9" w:rsidRDefault="007E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4B2"/>
    <w:multiLevelType w:val="hybridMultilevel"/>
    <w:tmpl w:val="9A5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E7C"/>
    <w:multiLevelType w:val="hybridMultilevel"/>
    <w:tmpl w:val="4366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25B5"/>
    <w:multiLevelType w:val="hybridMultilevel"/>
    <w:tmpl w:val="4210D74A"/>
    <w:lvl w:ilvl="0" w:tplc="B46036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5AAF"/>
    <w:multiLevelType w:val="hybridMultilevel"/>
    <w:tmpl w:val="59A44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00CF"/>
    <w:multiLevelType w:val="hybridMultilevel"/>
    <w:tmpl w:val="5218F2F4"/>
    <w:lvl w:ilvl="0" w:tplc="10F49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1DC7"/>
    <w:multiLevelType w:val="hybridMultilevel"/>
    <w:tmpl w:val="D568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8"/>
    <w:rsid w:val="000160CB"/>
    <w:rsid w:val="00053D04"/>
    <w:rsid w:val="0008220C"/>
    <w:rsid w:val="000B1629"/>
    <w:rsid w:val="000B5009"/>
    <w:rsid w:val="00145BF4"/>
    <w:rsid w:val="0016331A"/>
    <w:rsid w:val="001A3887"/>
    <w:rsid w:val="001D2511"/>
    <w:rsid w:val="0021437B"/>
    <w:rsid w:val="002622E8"/>
    <w:rsid w:val="002661C0"/>
    <w:rsid w:val="002D1A9F"/>
    <w:rsid w:val="002F12A8"/>
    <w:rsid w:val="002F14B5"/>
    <w:rsid w:val="00310E41"/>
    <w:rsid w:val="003261A0"/>
    <w:rsid w:val="00363AD4"/>
    <w:rsid w:val="003B7AA5"/>
    <w:rsid w:val="003E45A0"/>
    <w:rsid w:val="003F54D7"/>
    <w:rsid w:val="004A7EAB"/>
    <w:rsid w:val="004B2E88"/>
    <w:rsid w:val="004E6CDC"/>
    <w:rsid w:val="005635DF"/>
    <w:rsid w:val="00572D85"/>
    <w:rsid w:val="005C5C01"/>
    <w:rsid w:val="005D2B75"/>
    <w:rsid w:val="005D4AA3"/>
    <w:rsid w:val="0060443B"/>
    <w:rsid w:val="006565E3"/>
    <w:rsid w:val="00666080"/>
    <w:rsid w:val="006A6816"/>
    <w:rsid w:val="006C4269"/>
    <w:rsid w:val="006C7B21"/>
    <w:rsid w:val="006F2334"/>
    <w:rsid w:val="007D7B55"/>
    <w:rsid w:val="007E6FC9"/>
    <w:rsid w:val="008D1CA7"/>
    <w:rsid w:val="008E50CC"/>
    <w:rsid w:val="00905E93"/>
    <w:rsid w:val="009765E1"/>
    <w:rsid w:val="009B1F95"/>
    <w:rsid w:val="009B6C42"/>
    <w:rsid w:val="009E5B6B"/>
    <w:rsid w:val="00A367F9"/>
    <w:rsid w:val="00A67419"/>
    <w:rsid w:val="00AA0387"/>
    <w:rsid w:val="00AE1E23"/>
    <w:rsid w:val="00AE40DF"/>
    <w:rsid w:val="00B17E0F"/>
    <w:rsid w:val="00B23A74"/>
    <w:rsid w:val="00B60388"/>
    <w:rsid w:val="00C136D3"/>
    <w:rsid w:val="00C15FB9"/>
    <w:rsid w:val="00C80D37"/>
    <w:rsid w:val="00CA24A4"/>
    <w:rsid w:val="00CF15C2"/>
    <w:rsid w:val="00CF6900"/>
    <w:rsid w:val="00D14286"/>
    <w:rsid w:val="00D3357A"/>
    <w:rsid w:val="00D37B11"/>
    <w:rsid w:val="00D478D2"/>
    <w:rsid w:val="00D50365"/>
    <w:rsid w:val="00D60809"/>
    <w:rsid w:val="00DC3D8B"/>
    <w:rsid w:val="00DD5BB7"/>
    <w:rsid w:val="00E0267F"/>
    <w:rsid w:val="00E070EB"/>
    <w:rsid w:val="00E22E1D"/>
    <w:rsid w:val="00E239F6"/>
    <w:rsid w:val="00E27F0C"/>
    <w:rsid w:val="00E32191"/>
    <w:rsid w:val="00E506CD"/>
    <w:rsid w:val="00E5421B"/>
    <w:rsid w:val="00E55131"/>
    <w:rsid w:val="00E84B71"/>
    <w:rsid w:val="00EA35F0"/>
    <w:rsid w:val="00ED2F73"/>
    <w:rsid w:val="00F04F7E"/>
    <w:rsid w:val="00F633AF"/>
    <w:rsid w:val="00F64E44"/>
    <w:rsid w:val="00F73764"/>
    <w:rsid w:val="00F911B6"/>
    <w:rsid w:val="00FF306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44AF-FF19-4FC4-8B18-36DBF07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E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DD5B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sr-Latn-ME" w:eastAsia="sr-Latn-M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Bulleted Text,lp1,List Paragraph1,Párrafo de lista,Párrafo de titulo 3,Listenabsatz,Use Case List Paragraph Char,Bullet 1,List Paragraph Char Char,b1 + Justified,Bullet 11,b1 + Justified1,Bullet 111,Liste 1"/>
    <w:basedOn w:val="Normal"/>
    <w:link w:val="ListParagraphChar"/>
    <w:uiPriority w:val="34"/>
    <w:qFormat/>
    <w:rsid w:val="00262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2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2E8"/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DD5BB7"/>
    <w:rPr>
      <w:rFonts w:ascii="Times New Roman" w:eastAsia="Times New Roman" w:hAnsi="Times New Roman" w:cs="Times New Roman"/>
      <w:b/>
      <w:bCs/>
      <w:kern w:val="36"/>
      <w:sz w:val="48"/>
      <w:szCs w:val="48"/>
      <w:lang w:eastAsia="sr-Latn-ME"/>
    </w:rPr>
  </w:style>
  <w:style w:type="paragraph" w:styleId="NormalWeb">
    <w:name w:val="Normal (Web)"/>
    <w:basedOn w:val="Normal"/>
    <w:uiPriority w:val="99"/>
    <w:unhideWhenUsed/>
    <w:rsid w:val="00DD5BB7"/>
    <w:pPr>
      <w:spacing w:before="100" w:beforeAutospacing="1" w:after="100" w:afterAutospacing="1"/>
    </w:pPr>
    <w:rPr>
      <w:rFonts w:ascii="Times New Roman" w:hAnsi="Times New Roman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DD5B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5BB7"/>
    <w:rPr>
      <w:color w:val="0000FF"/>
      <w:u w:val="single"/>
    </w:rPr>
  </w:style>
  <w:style w:type="character" w:customStyle="1" w:styleId="imgsource">
    <w:name w:val="imgsource"/>
    <w:basedOn w:val="DefaultParagraphFont"/>
    <w:rsid w:val="00DD5BB7"/>
  </w:style>
  <w:style w:type="character" w:customStyle="1" w:styleId="ListParagraphChar">
    <w:name w:val="List Paragraph Char"/>
    <w:aliases w:val="Bullet List Char,Bulleted Text Char,lp1 Char,List Paragraph1 Char,Párrafo de lista Char,Párrafo de titulo 3 Char,Listenabsatz Char,Use Case List Paragraph Char Char,Bullet 1 Char,List Paragraph Char Char Char,b1 + Justified Char"/>
    <w:link w:val="ListParagraph"/>
    <w:uiPriority w:val="34"/>
    <w:locked/>
    <w:rsid w:val="000160C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CB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A367F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16331A"/>
    <w:rPr>
      <w:i/>
      <w:iCs/>
    </w:rPr>
  </w:style>
  <w:style w:type="character" w:customStyle="1" w:styleId="imgcaption">
    <w:name w:val="imgcaption"/>
    <w:basedOn w:val="DefaultParagraphFont"/>
    <w:rsid w:val="0016331A"/>
  </w:style>
  <w:style w:type="character" w:customStyle="1" w:styleId="Heading2Char">
    <w:name w:val="Heading 2 Char"/>
    <w:basedOn w:val="DefaultParagraphFont"/>
    <w:link w:val="Heading2"/>
    <w:uiPriority w:val="9"/>
    <w:semiHidden/>
    <w:rsid w:val="007D7B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B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paragraph" w:customStyle="1" w:styleId="story-lead">
    <w:name w:val="story-lead"/>
    <w:basedOn w:val="Normal"/>
    <w:rsid w:val="007D7B55"/>
    <w:pPr>
      <w:spacing w:before="100" w:beforeAutospacing="1" w:after="100" w:afterAutospacing="1"/>
    </w:pPr>
    <w:rPr>
      <w:rFonts w:ascii="Times New Roman" w:hAnsi="Times New Roman"/>
      <w:lang w:val="sr-Latn-ME" w:eastAsia="sr-Latn-ME"/>
    </w:rPr>
  </w:style>
  <w:style w:type="character" w:customStyle="1" w:styleId="linked-news-title">
    <w:name w:val="linked-news-title"/>
    <w:basedOn w:val="DefaultParagraphFont"/>
    <w:rsid w:val="007D7B55"/>
  </w:style>
  <w:style w:type="paragraph" w:customStyle="1" w:styleId="category-name">
    <w:name w:val="category-name"/>
    <w:basedOn w:val="Normal"/>
    <w:rsid w:val="007D7B55"/>
    <w:pPr>
      <w:spacing w:before="100" w:beforeAutospacing="1" w:after="100" w:afterAutospacing="1"/>
    </w:pPr>
    <w:rPr>
      <w:rFonts w:ascii="Times New Roman" w:hAnsi="Times New Roman"/>
      <w:lang w:val="sr-Latn-ME" w:eastAsia="sr-Latn-ME"/>
    </w:rPr>
  </w:style>
  <w:style w:type="paragraph" w:customStyle="1" w:styleId="time">
    <w:name w:val="time"/>
    <w:basedOn w:val="Normal"/>
    <w:rsid w:val="007D7B55"/>
    <w:pPr>
      <w:spacing w:before="100" w:beforeAutospacing="1" w:after="100" w:afterAutospacing="1"/>
    </w:pPr>
    <w:rPr>
      <w:rFonts w:ascii="Times New Roman" w:hAnsi="Times New Roman"/>
      <w:lang w:val="sr-Latn-ME" w:eastAsia="sr-Latn-ME"/>
    </w:rPr>
  </w:style>
  <w:style w:type="character" w:customStyle="1" w:styleId="comments-number">
    <w:name w:val="comments-number"/>
    <w:basedOn w:val="DefaultParagraphFont"/>
    <w:rsid w:val="007D7B55"/>
  </w:style>
  <w:style w:type="character" w:customStyle="1" w:styleId="next-label">
    <w:name w:val="next-label"/>
    <w:basedOn w:val="DefaultParagraphFont"/>
    <w:rsid w:val="00C15FB9"/>
  </w:style>
  <w:style w:type="paragraph" w:customStyle="1" w:styleId="image-source">
    <w:name w:val="image-source"/>
    <w:basedOn w:val="Normal"/>
    <w:rsid w:val="00C15FB9"/>
    <w:pPr>
      <w:spacing w:before="100" w:beforeAutospacing="1" w:after="100" w:afterAutospacing="1"/>
    </w:pPr>
    <w:rPr>
      <w:rFonts w:ascii="Times New Roman" w:hAnsi="Times New Roman"/>
      <w:lang w:val="sr-Latn-ME" w:eastAsia="sr-Latn-ME"/>
    </w:rPr>
  </w:style>
  <w:style w:type="character" w:styleId="IntenseEmphasis">
    <w:name w:val="Intense Emphasis"/>
    <w:basedOn w:val="DefaultParagraphFont"/>
    <w:uiPriority w:val="21"/>
    <w:qFormat/>
    <w:rsid w:val="00F7376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067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6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5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5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8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3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3176">
              <w:marLeft w:val="0"/>
              <w:marRight w:val="0"/>
              <w:marTop w:val="0"/>
              <w:marBottom w:val="450"/>
              <w:divBdr>
                <w:top w:val="dotted" w:sz="6" w:space="8" w:color="111111"/>
                <w:left w:val="none" w:sz="0" w:space="0" w:color="auto"/>
                <w:bottom w:val="dotted" w:sz="6" w:space="8" w:color="111111"/>
                <w:right w:val="none" w:sz="0" w:space="0" w:color="auto"/>
              </w:divBdr>
            </w:div>
          </w:divsChild>
        </w:div>
        <w:div w:id="1816221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7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614">
              <w:marLeft w:val="0"/>
              <w:marRight w:val="0"/>
              <w:marTop w:val="0"/>
              <w:marBottom w:val="450"/>
              <w:divBdr>
                <w:top w:val="dotted" w:sz="6" w:space="8" w:color="111111"/>
                <w:left w:val="none" w:sz="0" w:space="0" w:color="auto"/>
                <w:bottom w:val="dotted" w:sz="6" w:space="8" w:color="111111"/>
                <w:right w:val="none" w:sz="0" w:space="0" w:color="auto"/>
              </w:divBdr>
            </w:div>
          </w:divsChild>
        </w:div>
        <w:div w:id="559176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8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Nikcevic</dc:creator>
  <cp:keywords/>
  <dc:description/>
  <cp:lastModifiedBy>Radmila Nikcevic</cp:lastModifiedBy>
  <cp:revision>5</cp:revision>
  <cp:lastPrinted>2021-03-08T12:21:00Z</cp:lastPrinted>
  <dcterms:created xsi:type="dcterms:W3CDTF">2021-03-08T12:54:00Z</dcterms:created>
  <dcterms:modified xsi:type="dcterms:W3CDTF">2021-03-15T13:22:00Z</dcterms:modified>
</cp:coreProperties>
</file>