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855" w:rsidRPr="00351972" w:rsidRDefault="00323855" w:rsidP="00323855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Na osnovu Zakona o upravljanju otpadom (»Sl.list CG« br. 64/11</w:t>
      </w:r>
      <w:r w:rsidR="00647997" w:rsidRPr="00351972">
        <w:t xml:space="preserve"> </w:t>
      </w:r>
      <w:r w:rsidR="00647997" w:rsidRPr="00351972">
        <w:rPr>
          <w:lang w:val="sl-SI" w:eastAsia="en-US"/>
        </w:rPr>
        <w:t>i 39/2016</w:t>
      </w:r>
      <w:r w:rsidR="00654AF6" w:rsidRPr="00351972">
        <w:rPr>
          <w:lang w:val="sl-SI" w:eastAsia="en-US"/>
        </w:rPr>
        <w:t>)</w:t>
      </w:r>
      <w:r w:rsidRPr="00351972">
        <w:rPr>
          <w:lang w:val="sl-SI" w:eastAsia="en-US"/>
        </w:rPr>
        <w:t xml:space="preserve">, </w:t>
      </w:r>
      <w:r w:rsidR="00A4339E" w:rsidRPr="00351972">
        <w:rPr>
          <w:lang w:val="sl-SI" w:eastAsia="en-US"/>
        </w:rPr>
        <w:t xml:space="preserve">Odluke o sprovođenju postupka zbrinjavanja otpada </w:t>
      </w:r>
      <w:r w:rsidR="00BF18E4" w:rsidRPr="00351972">
        <w:rPr>
          <w:lang w:val="sl-SI" w:eastAsia="en-US"/>
        </w:rPr>
        <w:t xml:space="preserve">br. </w:t>
      </w:r>
      <w:r w:rsidR="00B85259">
        <w:rPr>
          <w:lang w:val="pl-PL"/>
        </w:rPr>
        <w:t>__________</w:t>
      </w:r>
      <w:r w:rsidR="00545568" w:rsidRPr="00351972">
        <w:rPr>
          <w:lang w:val="pl-PL"/>
        </w:rPr>
        <w:t xml:space="preserve"> od </w:t>
      </w:r>
      <w:r w:rsidR="00B85259">
        <w:rPr>
          <w:lang w:val="pl-PL"/>
        </w:rPr>
        <w:t>__________</w:t>
      </w:r>
      <w:r w:rsidR="00545568" w:rsidRPr="00351972">
        <w:rPr>
          <w:lang w:val="pl-PL"/>
        </w:rPr>
        <w:t>.godine</w:t>
      </w:r>
      <w:r w:rsidR="00A4339E" w:rsidRPr="00351972">
        <w:rPr>
          <w:lang w:val="sl-SI" w:eastAsia="en-US"/>
        </w:rPr>
        <w:t xml:space="preserve"> i </w:t>
      </w:r>
      <w:r w:rsidRPr="00351972">
        <w:rPr>
          <w:lang w:val="sl-SI" w:eastAsia="en-US"/>
        </w:rPr>
        <w:t xml:space="preserve">Rješenja o imenovanju komisije br. </w:t>
      </w:r>
      <w:r w:rsidR="00B85259">
        <w:rPr>
          <w:lang w:val="pl-PL"/>
        </w:rPr>
        <w:t>_____________</w:t>
      </w:r>
      <w:r w:rsidR="00E467D0" w:rsidRPr="00E467D0">
        <w:rPr>
          <w:lang w:val="pl-PL"/>
        </w:rPr>
        <w:t xml:space="preserve"> od </w:t>
      </w:r>
      <w:r w:rsidR="00B85259">
        <w:rPr>
          <w:lang w:val="pl-PL"/>
        </w:rPr>
        <w:t>____________</w:t>
      </w:r>
      <w:r w:rsidR="00E467D0" w:rsidRPr="00E467D0">
        <w:rPr>
          <w:lang w:val="pl-PL"/>
        </w:rPr>
        <w:t>.godine</w:t>
      </w:r>
      <w:r w:rsidR="00A4339E" w:rsidRPr="00351972">
        <w:rPr>
          <w:lang w:val="sl-SI" w:eastAsia="en-US"/>
        </w:rPr>
        <w:t>, objavljujemo</w:t>
      </w:r>
    </w:p>
    <w:p w:rsidR="00323855" w:rsidRPr="00351972" w:rsidRDefault="00323855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</w:p>
    <w:p w:rsidR="00C25CE3" w:rsidRPr="00351972" w:rsidRDefault="00C25CE3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>POZIV</w:t>
      </w:r>
    </w:p>
    <w:p w:rsidR="00C25CE3" w:rsidRPr="00351972" w:rsidRDefault="00C25CE3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>za prikupljanje pisanih ponuda,</w:t>
      </w:r>
    </w:p>
    <w:p w:rsidR="00C25CE3" w:rsidRPr="00351972" w:rsidRDefault="00C25CE3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 xml:space="preserve">radi </w:t>
      </w:r>
      <w:r w:rsidR="00820FD6" w:rsidRPr="00351972">
        <w:rPr>
          <w:b/>
          <w:lang w:val="sl-SI" w:eastAsia="en-US"/>
        </w:rPr>
        <w:t>trajnog zbrinjavanja</w:t>
      </w:r>
      <w:r w:rsidRPr="00351972">
        <w:rPr>
          <w:b/>
          <w:lang w:val="sl-SI" w:eastAsia="en-US"/>
        </w:rPr>
        <w:t xml:space="preserve"> otpada</w:t>
      </w:r>
    </w:p>
    <w:p w:rsidR="00C25CE3" w:rsidRPr="00351972" w:rsidRDefault="00C25CE3" w:rsidP="00C25CE3">
      <w:pPr>
        <w:tabs>
          <w:tab w:val="left" w:pos="210"/>
          <w:tab w:val="left" w:pos="5745"/>
        </w:tabs>
        <w:rPr>
          <w:b/>
          <w:lang w:val="sl-SI" w:eastAsia="en-US"/>
        </w:rPr>
      </w:pPr>
    </w:p>
    <w:p w:rsidR="00C25CE3" w:rsidRPr="00351972" w:rsidRDefault="00C25CE3" w:rsidP="00C25CE3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 w:rsidRPr="00351972">
        <w:rPr>
          <w:b/>
          <w:lang w:val="sl-SI" w:eastAsia="en-US"/>
        </w:rPr>
        <w:t xml:space="preserve">1. Predmet postupka: </w:t>
      </w:r>
    </w:p>
    <w:p w:rsidR="00C25CE3" w:rsidRPr="00351972" w:rsidRDefault="00C25CE3" w:rsidP="00C25CE3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C25CE3" w:rsidRPr="00CE0AD9" w:rsidRDefault="00C25CE3" w:rsidP="00CE0AD9">
      <w:pPr>
        <w:pStyle w:val="ListParagraph"/>
        <w:numPr>
          <w:ilvl w:val="0"/>
          <w:numId w:val="14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CE0AD9">
        <w:rPr>
          <w:lang w:val="sl-SI" w:eastAsia="en-US"/>
        </w:rPr>
        <w:t>Predmet je otpad</w:t>
      </w:r>
      <w:r w:rsidR="007715A0">
        <w:rPr>
          <w:lang w:val="sl-SI" w:eastAsia="en-US"/>
        </w:rPr>
        <w:t xml:space="preserve"> nastao u</w:t>
      </w:r>
      <w:r w:rsidR="008659DF">
        <w:rPr>
          <w:lang w:val="sl-SI" w:eastAsia="en-US"/>
        </w:rPr>
        <w:t xml:space="preserve"> </w:t>
      </w:r>
      <w:r w:rsidR="007715A0">
        <w:rPr>
          <w:lang w:val="sl-SI" w:eastAsia="en-US"/>
        </w:rPr>
        <w:t>TE Pljevlja</w:t>
      </w:r>
      <w:r w:rsidRPr="00CE0AD9">
        <w:rPr>
          <w:lang w:val="sl-SI" w:eastAsia="en-US"/>
        </w:rPr>
        <w:t xml:space="preserve">, prema obimu, količini i vrsti, kako </w:t>
      </w:r>
      <w:r w:rsidR="00E467D0" w:rsidRPr="00CE0AD9">
        <w:rPr>
          <w:lang w:val="sl-SI" w:eastAsia="en-US"/>
        </w:rPr>
        <w:t>je to naznačeno u specifikaciji</w:t>
      </w:r>
      <w:r w:rsidRPr="00CE0AD9">
        <w:rPr>
          <w:lang w:val="sl-SI" w:eastAsia="en-US"/>
        </w:rPr>
        <w:t xml:space="preserve">: </w:t>
      </w:r>
    </w:p>
    <w:p w:rsidR="00545568" w:rsidRDefault="00545568" w:rsidP="00C25CE3">
      <w:pPr>
        <w:tabs>
          <w:tab w:val="left" w:pos="210"/>
          <w:tab w:val="left" w:pos="5745"/>
        </w:tabs>
        <w:jc w:val="both"/>
        <w:rPr>
          <w:highlight w:val="yellow"/>
          <w:lang w:val="sl-SI" w:eastAsia="en-US"/>
        </w:rPr>
      </w:pPr>
    </w:p>
    <w:p w:rsidR="00C25CE3" w:rsidRPr="00351972" w:rsidRDefault="00C25CE3" w:rsidP="00C25CE3">
      <w:pPr>
        <w:rPr>
          <w:b/>
          <w:sz w:val="20"/>
          <w:szCs w:val="20"/>
        </w:rPr>
      </w:pPr>
    </w:p>
    <w:tbl>
      <w:tblPr>
        <w:tblW w:w="9356" w:type="dxa"/>
        <w:tblInd w:w="-1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7"/>
        <w:gridCol w:w="2578"/>
        <w:gridCol w:w="3749"/>
        <w:gridCol w:w="1223"/>
        <w:gridCol w:w="1249"/>
      </w:tblGrid>
      <w:tr w:rsidR="007241FC" w:rsidRPr="007241FC" w:rsidTr="00133739">
        <w:trPr>
          <w:trHeight w:val="23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241FC" w:rsidRPr="007241FC" w:rsidRDefault="007241FC" w:rsidP="007241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7241FC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R.B.</w:t>
            </w:r>
          </w:p>
        </w:tc>
        <w:tc>
          <w:tcPr>
            <w:tcW w:w="25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241FC" w:rsidRPr="007241FC" w:rsidRDefault="007241FC" w:rsidP="007241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7241FC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Opis predmeta nabavke,</w:t>
            </w:r>
          </w:p>
          <w:p w:rsidR="007241FC" w:rsidRPr="007241FC" w:rsidRDefault="007241FC" w:rsidP="007241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7241FC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odnosno dijela predmeta nabavke</w:t>
            </w:r>
            <w:r w:rsidRPr="007241FC">
              <w:rPr>
                <w:rFonts w:ascii="Myriad Pro" w:hAnsi="Myriad Pro" w:cstheme="minorHAnsi"/>
                <w:b/>
                <w:sz w:val="22"/>
                <w:szCs w:val="22"/>
                <w:vertAlign w:val="superscript"/>
                <w:lang w:val="en-GB" w:eastAsia="hu-HU"/>
              </w:rPr>
              <w:footnoteReference w:id="1"/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241FC" w:rsidRPr="007241FC" w:rsidRDefault="007241FC" w:rsidP="007241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7241FC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Bitne karakteristike predmeta nabavke</w:t>
            </w:r>
            <w:r w:rsidRPr="007241FC">
              <w:rPr>
                <w:rFonts w:ascii="Myriad Pro" w:hAnsi="Myriad Pro" w:cstheme="minorHAnsi"/>
                <w:b/>
                <w:sz w:val="22"/>
                <w:szCs w:val="22"/>
                <w:vertAlign w:val="superscript"/>
                <w:lang w:val="en-GB" w:eastAsia="hu-HU"/>
              </w:rPr>
              <w:footnoteReference w:id="2"/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241FC" w:rsidRPr="007241FC" w:rsidRDefault="007241FC" w:rsidP="007241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7241FC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Količina</w:t>
            </w:r>
          </w:p>
        </w:tc>
        <w:tc>
          <w:tcPr>
            <w:tcW w:w="1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241FC" w:rsidRPr="007241FC" w:rsidRDefault="007241FC" w:rsidP="007241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7241FC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Jedinica mjere</w:t>
            </w:r>
          </w:p>
        </w:tc>
      </w:tr>
      <w:tr w:rsidR="007241FC" w:rsidRPr="007241FC" w:rsidTr="00133739">
        <w:trPr>
          <w:trHeight w:val="3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1FC" w:rsidRPr="007241FC" w:rsidRDefault="007241FC" w:rsidP="007241F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7241FC">
              <w:rPr>
                <w:rFonts w:ascii="Myriad Pro" w:hAnsi="Myriad Pro" w:cstheme="minorHAnsi"/>
                <w:sz w:val="22"/>
                <w:szCs w:val="22"/>
                <w:lang w:eastAsia="hu-HU"/>
              </w:rPr>
              <w:t>1.</w:t>
            </w:r>
          </w:p>
        </w:tc>
        <w:tc>
          <w:tcPr>
            <w:tcW w:w="25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241FC" w:rsidRPr="007241FC" w:rsidRDefault="007715A0" w:rsidP="007241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08 03 17* - Otpadni toner za štampanje koji sadrži opasne supstance</w:t>
            </w:r>
          </w:p>
          <w:p w:rsidR="007241FC" w:rsidRPr="007241FC" w:rsidRDefault="007241FC" w:rsidP="007241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FC" w:rsidRPr="007241FC" w:rsidRDefault="007241FC" w:rsidP="007241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FC" w:rsidRPr="007241FC" w:rsidRDefault="007715A0" w:rsidP="007241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40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1FC" w:rsidRPr="007241FC" w:rsidRDefault="007241FC" w:rsidP="007241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7241FC"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</w:tr>
      <w:tr w:rsidR="007241FC" w:rsidRPr="007241FC" w:rsidTr="007715A0">
        <w:trPr>
          <w:trHeight w:val="211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1FC" w:rsidRPr="007241FC" w:rsidRDefault="007241FC" w:rsidP="007241F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7241FC">
              <w:rPr>
                <w:rFonts w:ascii="Myriad Pro" w:hAnsi="Myriad Pro" w:cstheme="minorHAnsi"/>
                <w:sz w:val="22"/>
                <w:szCs w:val="22"/>
                <w:lang w:eastAsia="hu-HU"/>
              </w:rPr>
              <w:t>2.</w:t>
            </w:r>
          </w:p>
        </w:tc>
        <w:tc>
          <w:tcPr>
            <w:tcW w:w="25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241FC" w:rsidRPr="007241FC" w:rsidRDefault="007715A0" w:rsidP="007241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15 01 10* - Ambalaža koja sadrži ostatke opasnih supstanci ili je kontaminirana opasnim supstancama, (M)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FC" w:rsidRPr="007241FC" w:rsidRDefault="007241FC" w:rsidP="007241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FC" w:rsidRPr="007241FC" w:rsidRDefault="007715A0" w:rsidP="007241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5000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41FC" w:rsidRPr="007241FC" w:rsidRDefault="007241FC" w:rsidP="007241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7241FC"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</w:tr>
      <w:tr w:rsidR="007241FC" w:rsidRPr="007241FC" w:rsidTr="007715A0">
        <w:trPr>
          <w:trHeight w:val="211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1FC" w:rsidRPr="007241FC" w:rsidRDefault="007241FC" w:rsidP="007241F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Myriad Pro" w:hAnsi="Myriad Pro" w:cstheme="minorHAnsi"/>
                <w:szCs w:val="20"/>
                <w:lang w:eastAsia="hu-HU"/>
              </w:rPr>
            </w:pPr>
            <w:r w:rsidRPr="007241FC">
              <w:rPr>
                <w:rFonts w:ascii="Myriad Pro" w:hAnsi="Myriad Pro" w:cstheme="minorHAnsi"/>
                <w:szCs w:val="20"/>
                <w:lang w:eastAsia="hu-HU"/>
              </w:rPr>
              <w:t>3.</w:t>
            </w:r>
          </w:p>
        </w:tc>
        <w:tc>
          <w:tcPr>
            <w:tcW w:w="25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241FC" w:rsidRPr="007241FC" w:rsidRDefault="007715A0" w:rsidP="007241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16 02 13* - Odbačena oprema koja sadrži opasne komponente drugačija od one navedene u podgrupama 16 02 09 i 16 02 12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FC" w:rsidRPr="007241FC" w:rsidRDefault="007241FC" w:rsidP="007241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Cs w:val="20"/>
                <w:lang w:val="sr-Latn-ME" w:eastAsia="hu-H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FC" w:rsidRPr="007241FC" w:rsidRDefault="007715A0" w:rsidP="007241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700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41FC" w:rsidRPr="007241FC" w:rsidRDefault="007241FC" w:rsidP="007241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7241FC"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</w:tr>
      <w:tr w:rsidR="007241FC" w:rsidRPr="007241FC" w:rsidTr="007715A0">
        <w:trPr>
          <w:trHeight w:val="211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1FC" w:rsidRPr="007241FC" w:rsidRDefault="007241FC" w:rsidP="007241F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7241FC">
              <w:rPr>
                <w:rFonts w:ascii="Myriad Pro" w:hAnsi="Myriad Pro" w:cstheme="minorHAnsi"/>
                <w:sz w:val="22"/>
                <w:szCs w:val="22"/>
                <w:lang w:eastAsia="hu-HU"/>
              </w:rPr>
              <w:t>4.</w:t>
            </w:r>
          </w:p>
        </w:tc>
        <w:tc>
          <w:tcPr>
            <w:tcW w:w="25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241FC" w:rsidRPr="007241FC" w:rsidRDefault="007715A0" w:rsidP="007715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7715A0">
              <w:rPr>
                <w:rFonts w:ascii="Myriad Pro" w:hAnsi="Myriad Pro" w:cstheme="minorHAnsi"/>
                <w:sz w:val="22"/>
                <w:szCs w:val="22"/>
                <w:lang w:eastAsia="hu-HU"/>
              </w:rPr>
              <w:t>15 02 02</w:t>
            </w: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 xml:space="preserve">* - </w:t>
            </w:r>
            <w:r w:rsidRPr="007715A0">
              <w:rPr>
                <w:rFonts w:ascii="Myriad Pro" w:hAnsi="Myriad Pro" w:cstheme="minorHAnsi"/>
                <w:sz w:val="22"/>
                <w:szCs w:val="22"/>
                <w:lang w:eastAsia="hu-HU"/>
              </w:rPr>
              <w:t xml:space="preserve">Apsorbenti </w:t>
            </w: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, materijali za filtere,</w:t>
            </w:r>
            <w:r w:rsidRPr="007715A0">
              <w:rPr>
                <w:rFonts w:ascii="Myriad Pro" w:hAnsi="Myriad Pro" w:cstheme="minorHAnsi"/>
                <w:sz w:val="22"/>
                <w:szCs w:val="22"/>
                <w:lang w:eastAsia="hu-HU"/>
              </w:rPr>
              <w:t>krpe</w:t>
            </w: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 xml:space="preserve"> za brisanje </w:t>
            </w:r>
            <w:r w:rsidRPr="007715A0">
              <w:rPr>
                <w:rFonts w:ascii="Myriad Pro" w:hAnsi="Myriad Pro" w:cstheme="minorHAnsi"/>
                <w:sz w:val="22"/>
                <w:szCs w:val="22"/>
                <w:lang w:eastAsia="hu-HU"/>
              </w:rPr>
              <w:t xml:space="preserve">, zaštitna odjeća – 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FC" w:rsidRPr="007241FC" w:rsidRDefault="007241FC" w:rsidP="007241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="Myanmar Text"/>
                <w:sz w:val="22"/>
                <w:szCs w:val="22"/>
                <w:lang w:eastAsia="hu-H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FC" w:rsidRPr="007241FC" w:rsidRDefault="007715A0" w:rsidP="007241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41FC" w:rsidRPr="007241FC" w:rsidRDefault="007241FC" w:rsidP="007241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7241FC"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</w:tr>
      <w:tr w:rsidR="007715A0" w:rsidRPr="007241FC" w:rsidTr="007715A0">
        <w:trPr>
          <w:trHeight w:val="211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A0" w:rsidRPr="007241FC" w:rsidRDefault="007715A0" w:rsidP="007241F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5.</w:t>
            </w:r>
          </w:p>
        </w:tc>
        <w:tc>
          <w:tcPr>
            <w:tcW w:w="25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715A0" w:rsidRPr="007715A0" w:rsidRDefault="007715A0" w:rsidP="007715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17 06 01* - Izolacioni materijal koji sadrži azbest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A0" w:rsidRPr="007241FC" w:rsidRDefault="007715A0" w:rsidP="007241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="Myanmar Text"/>
                <w:sz w:val="22"/>
                <w:szCs w:val="22"/>
                <w:lang w:eastAsia="hu-H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A0" w:rsidRDefault="004A1CB8" w:rsidP="007241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150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5A0" w:rsidRPr="007241FC" w:rsidRDefault="004A1CB8" w:rsidP="007241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</w:tr>
      <w:tr w:rsidR="007715A0" w:rsidRPr="007241FC" w:rsidTr="007715A0">
        <w:trPr>
          <w:trHeight w:val="211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A0" w:rsidRPr="007241FC" w:rsidRDefault="007715A0" w:rsidP="007241F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6.</w:t>
            </w:r>
          </w:p>
        </w:tc>
        <w:tc>
          <w:tcPr>
            <w:tcW w:w="25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715A0" w:rsidRPr="007715A0" w:rsidRDefault="004A1CB8" w:rsidP="007715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12 01 07* - Mineralna mašinska ulja koja ne sadrže halogene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A0" w:rsidRPr="007241FC" w:rsidRDefault="007715A0" w:rsidP="007241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="Myanmar Text"/>
                <w:sz w:val="22"/>
                <w:szCs w:val="22"/>
                <w:lang w:eastAsia="hu-H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A0" w:rsidRDefault="004A1CB8" w:rsidP="007241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800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5A0" w:rsidRPr="007241FC" w:rsidRDefault="004A1CB8" w:rsidP="007241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l</w:t>
            </w:r>
          </w:p>
        </w:tc>
      </w:tr>
      <w:tr w:rsidR="007715A0" w:rsidRPr="007241FC" w:rsidTr="004A1CB8">
        <w:trPr>
          <w:trHeight w:val="37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5A0" w:rsidRPr="007241FC" w:rsidRDefault="007715A0" w:rsidP="007241F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7.</w:t>
            </w:r>
          </w:p>
        </w:tc>
        <w:tc>
          <w:tcPr>
            <w:tcW w:w="25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5A0" w:rsidRPr="007715A0" w:rsidRDefault="004A1CB8" w:rsidP="007715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17 04 02 - Aluminijum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A0" w:rsidRPr="007241FC" w:rsidRDefault="007715A0" w:rsidP="007241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="Myanmar Text"/>
                <w:sz w:val="22"/>
                <w:szCs w:val="22"/>
                <w:lang w:eastAsia="hu-H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A0" w:rsidRDefault="004A1CB8" w:rsidP="007241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150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5A0" w:rsidRPr="007241FC" w:rsidRDefault="004A1CB8" w:rsidP="007241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</w:tr>
    </w:tbl>
    <w:p w:rsidR="00962003" w:rsidRDefault="00962003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277601" w:rsidRPr="00277601" w:rsidRDefault="00277601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287DEC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Napomena:</w:t>
      </w:r>
    </w:p>
    <w:p w:rsidR="004A1CB8" w:rsidRPr="004A1CB8" w:rsidRDefault="004A1CB8" w:rsidP="004A1CB8">
      <w:pPr>
        <w:pStyle w:val="ListParagraph"/>
        <w:numPr>
          <w:ilvl w:val="0"/>
          <w:numId w:val="16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4A1CB8">
        <w:rPr>
          <w:lang w:val="sl-SI" w:eastAsia="en-US"/>
        </w:rPr>
        <w:t>Stavke pod re</w:t>
      </w:r>
      <w:r w:rsidR="000E7806">
        <w:rPr>
          <w:lang w:val="sl-SI" w:eastAsia="en-US"/>
        </w:rPr>
        <w:t xml:space="preserve">dnim brojem 1, 2, 3, 4, 5, 6. </w:t>
      </w:r>
      <w:r w:rsidRPr="004A1CB8">
        <w:rPr>
          <w:lang w:val="sl-SI" w:eastAsia="en-US"/>
        </w:rPr>
        <w:t xml:space="preserve">sa istaknutim simbolom </w:t>
      </w:r>
      <w:r w:rsidR="000E7806">
        <w:rPr>
          <w:lang w:val="sl-SI" w:eastAsia="en-US"/>
        </w:rPr>
        <w:t>(</w:t>
      </w:r>
      <w:r w:rsidRPr="004A1CB8">
        <w:rPr>
          <w:lang w:val="sl-SI" w:eastAsia="en-US"/>
        </w:rPr>
        <w:t>*</w:t>
      </w:r>
      <w:r w:rsidR="000E7806">
        <w:rPr>
          <w:lang w:val="sl-SI" w:eastAsia="en-US"/>
        </w:rPr>
        <w:t>)</w:t>
      </w:r>
      <w:r w:rsidRPr="004A1CB8">
        <w:rPr>
          <w:lang w:val="sl-SI" w:eastAsia="en-US"/>
        </w:rPr>
        <w:t xml:space="preserve"> za opasni otpad, plaća Naručilac</w:t>
      </w:r>
      <w:r>
        <w:rPr>
          <w:lang w:val="sl-SI" w:eastAsia="en-US"/>
        </w:rPr>
        <w:t>;</w:t>
      </w:r>
    </w:p>
    <w:p w:rsidR="004A1CB8" w:rsidRPr="004A1CB8" w:rsidRDefault="00A23247" w:rsidP="004A1CB8">
      <w:pPr>
        <w:pStyle w:val="ListParagraph"/>
        <w:numPr>
          <w:ilvl w:val="0"/>
          <w:numId w:val="16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>Stavku</w:t>
      </w:r>
      <w:r w:rsidR="004A1CB8" w:rsidRPr="004A1CB8">
        <w:rPr>
          <w:lang w:val="sl-SI" w:eastAsia="en-US"/>
        </w:rPr>
        <w:t xml:space="preserve"> pod</w:t>
      </w:r>
      <w:r w:rsidR="004A1CB8">
        <w:rPr>
          <w:lang w:val="sl-SI" w:eastAsia="en-US"/>
        </w:rPr>
        <w:t xml:space="preserve"> rednim brojem 7</w:t>
      </w:r>
      <w:r>
        <w:rPr>
          <w:lang w:val="sl-SI" w:eastAsia="en-US"/>
        </w:rPr>
        <w:t>.</w:t>
      </w:r>
      <w:r w:rsidR="004A1CB8">
        <w:rPr>
          <w:lang w:val="sl-SI" w:eastAsia="en-US"/>
        </w:rPr>
        <w:t>, paća Operater;</w:t>
      </w:r>
    </w:p>
    <w:p w:rsidR="00A6233F" w:rsidRPr="00351972" w:rsidRDefault="00A6233F" w:rsidP="00A6233F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rPr>
          <w:lang w:val="sl-SI" w:eastAsia="en-US"/>
        </w:rPr>
      </w:pPr>
      <w:r>
        <w:rPr>
          <w:lang w:val="sl-SI" w:eastAsia="en-US"/>
        </w:rPr>
        <w:lastRenderedPageBreak/>
        <w:t>Operater je dužan da preuzme ulje na lok</w:t>
      </w:r>
      <w:r w:rsidR="004A1CB8">
        <w:rPr>
          <w:lang w:val="sl-SI" w:eastAsia="en-US"/>
        </w:rPr>
        <w:t>aciji Naručioca u ovom slučaju T</w:t>
      </w:r>
      <w:r>
        <w:rPr>
          <w:lang w:val="sl-SI" w:eastAsia="en-US"/>
        </w:rPr>
        <w:t>E ''</w:t>
      </w:r>
      <w:r w:rsidR="004A1CB8">
        <w:rPr>
          <w:lang w:val="sl-SI" w:eastAsia="en-US"/>
        </w:rPr>
        <w:t>Pljevlja</w:t>
      </w:r>
      <w:r>
        <w:rPr>
          <w:lang w:val="sl-SI" w:eastAsia="en-US"/>
        </w:rPr>
        <w:t>'' i zbrine ga u svoju ambalažu u skladu sa važećim Zakonskim propisima koji regulišu postupanje sa otpadnim uljima.</w:t>
      </w:r>
    </w:p>
    <w:p w:rsidR="005F299A" w:rsidRPr="00351972" w:rsidRDefault="005F299A" w:rsidP="00D171AB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autoSpaceDE w:val="0"/>
        <w:autoSpaceDN w:val="0"/>
        <w:adjustRightInd w:val="0"/>
        <w:jc w:val="both"/>
        <w:rPr>
          <w:b/>
          <w:lang w:val="sl-SI" w:eastAsia="en-US"/>
        </w:rPr>
      </w:pPr>
      <w:r w:rsidRPr="00351972">
        <w:rPr>
          <w:b/>
          <w:lang w:val="sl-SI" w:eastAsia="en-US"/>
        </w:rPr>
        <w:t xml:space="preserve">2. Uslovi i način plaćanja </w:t>
      </w:r>
    </w:p>
    <w:p w:rsidR="00820FD6" w:rsidRPr="00351972" w:rsidRDefault="00FA02BF" w:rsidP="00820FD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FA02BF">
        <w:rPr>
          <w:lang w:val="sl-SI" w:eastAsia="en-US"/>
        </w:rPr>
        <w:t>Ponuđač sa kojim se zaključi Ugovor će uplatiti Naručiocu ugovorenu vrijednost za procijenjenu količinu otpada u roku od 10 dana od dana potpisivanja Ugovora, a prije preuzimanja otpada. Tačna količina i vrijednost otpada, utvrdiće se mjerenjem-vaganjem kod ovlašćene organizacije u trenutku primopredaje otpada, a na osnovu vagarskih listova potpisanih od strane ovlašćenih lica Naručioca i Ponuđača sa kojim se zaključi Ugovor</w:t>
      </w:r>
      <w:r w:rsidR="00820FD6" w:rsidRPr="00351972">
        <w:rPr>
          <w:rFonts w:eastAsia="Calibri"/>
          <w:color w:val="000000"/>
          <w:lang w:eastAsia="en-US"/>
        </w:rPr>
        <w:t xml:space="preserve">. Jedinične cijene po kilogramu date u ponudi, se ne mogu mijenjati. </w:t>
      </w:r>
      <w:r w:rsidR="00D90C37" w:rsidRPr="00351972">
        <w:rPr>
          <w:rFonts w:eastAsia="Calibri"/>
          <w:color w:val="000000"/>
          <w:lang w:eastAsia="en-US"/>
        </w:rPr>
        <w:t>Razlika u vrijednosti između procijenjene i vaganjem utvrđene količine otpada će biti uplaćena na račun EPCG AD Nikšić u slučaju da je procijenjena vrijednost manja, odnosno u korist Operatera otpada u slučaju da je procije</w:t>
      </w:r>
      <w:r w:rsidR="00BF18E4" w:rsidRPr="00351972">
        <w:rPr>
          <w:rFonts w:eastAsia="Calibri"/>
          <w:color w:val="000000"/>
          <w:lang w:eastAsia="en-US"/>
        </w:rPr>
        <w:t>nje</w:t>
      </w:r>
      <w:r w:rsidR="00D90C37" w:rsidRPr="00351972">
        <w:rPr>
          <w:rFonts w:eastAsia="Calibri"/>
          <w:color w:val="000000"/>
          <w:lang w:eastAsia="en-US"/>
        </w:rPr>
        <w:t>na vrijednost veća od vaganjem utvrđene količine otpada.</w:t>
      </w:r>
      <w:r w:rsidR="00820FD6" w:rsidRPr="00351972">
        <w:rPr>
          <w:rFonts w:eastAsia="Calibri"/>
          <w:color w:val="000000"/>
          <w:lang w:eastAsia="en-US"/>
        </w:rPr>
        <w:t xml:space="preserve"> </w:t>
      </w:r>
      <w:r w:rsidR="00D90C37" w:rsidRPr="00351972">
        <w:rPr>
          <w:rFonts w:eastAsia="Calibri"/>
          <w:color w:val="000000"/>
          <w:lang w:eastAsia="en-US"/>
        </w:rPr>
        <w:t>Jedinične cijene po kilogramu date u ponudi, se ne mogu mijenjati. Plaćanje PDV-a je obaveza Ponuđača. U ukupnu cijenu su uračunati svi zavisni troškovi rezanja, utovara, transporta, mjerenja – vaganja otpada.</w:t>
      </w:r>
    </w:p>
    <w:p w:rsidR="00FA02BF" w:rsidRPr="00351972" w:rsidRDefault="00FA02BF" w:rsidP="00820FD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rPr>
          <w:b/>
          <w:lang w:val="sl-SI" w:eastAsia="en-US"/>
        </w:rPr>
      </w:pPr>
      <w:r w:rsidRPr="00351972">
        <w:rPr>
          <w:b/>
          <w:lang w:val="sl-SI" w:eastAsia="en-US"/>
        </w:rPr>
        <w:t>3. Uslovi i podobnost ponuđača</w:t>
      </w:r>
    </w:p>
    <w:p w:rsidR="00820FD6" w:rsidRPr="00351972" w:rsidRDefault="00820FD6" w:rsidP="00820FD6">
      <w:pPr>
        <w:jc w:val="both"/>
        <w:rPr>
          <w:lang w:val="sl-SI"/>
        </w:rPr>
      </w:pPr>
      <w:r w:rsidRPr="00351972">
        <w:rPr>
          <w:lang w:val="sl-SI"/>
        </w:rPr>
        <w:t>U postupku može da učestvuje samo ponuđač koji:</w:t>
      </w:r>
    </w:p>
    <w:p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>je registrovan za obavljanje djelatnosti. Dokaz o registraciji kod organa nadležnog za registraciju (Izvod CRPS-a);</w:t>
      </w:r>
    </w:p>
    <w:p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 xml:space="preserve">ima dozvolu </w:t>
      </w:r>
      <w:r w:rsidRPr="00351972">
        <w:t>(</w:t>
      </w:r>
      <w:r w:rsidRPr="00351972">
        <w:rPr>
          <w:lang w:val="pl-PL"/>
        </w:rPr>
        <w:t>licencu ili drugi akt) za obavljanje djelatnosti koja je predmet poziva</w:t>
      </w:r>
      <w:r w:rsidR="00661F80" w:rsidRPr="00351972">
        <w:rPr>
          <w:lang w:val="pl-PL"/>
        </w:rPr>
        <w:t xml:space="preserve">, u skladu sa zakonom, </w:t>
      </w:r>
    </w:p>
    <w:p w:rsidR="00820FD6" w:rsidRPr="00351972" w:rsidRDefault="00820FD6" w:rsidP="00743B9C">
      <w:pPr>
        <w:ind w:left="560"/>
        <w:jc w:val="both"/>
        <w:rPr>
          <w:lang w:val="pl-PL"/>
        </w:rPr>
      </w:pPr>
      <w:r w:rsidRPr="00351972">
        <w:rPr>
          <w:lang w:val="pl-PL"/>
        </w:rPr>
        <w:t xml:space="preserve">- Dozvola za preradu, odstranjivanje, </w:t>
      </w:r>
      <w:r w:rsidR="00661F80" w:rsidRPr="00351972">
        <w:rPr>
          <w:lang w:val="pl-PL"/>
        </w:rPr>
        <w:t xml:space="preserve">sakupljanje i transport </w:t>
      </w:r>
      <w:r w:rsidRPr="00351972">
        <w:rPr>
          <w:lang w:val="pl-PL"/>
        </w:rPr>
        <w:t>otpada (prema šiframa otpada datim u tački 1 Poziva));</w:t>
      </w:r>
    </w:p>
    <w:p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 xml:space="preserve">je uredno izvršio sve obaveze po osnovu poreza i doprinosa </w:t>
      </w:r>
      <w:r w:rsidR="00305A93" w:rsidRPr="00351972">
        <w:rPr>
          <w:lang w:val="pl-PL"/>
        </w:rPr>
        <w:t xml:space="preserve">o kojima evidenciju vode državni organi </w:t>
      </w:r>
      <w:r w:rsidRPr="00351972">
        <w:rPr>
          <w:lang w:val="pl-PL"/>
        </w:rPr>
        <w:t>u skladu sa zakonom. Potvrde organa uprave nadležnog za poslove poreza da su uredno izvršene sve</w:t>
      </w:r>
      <w:r w:rsidRPr="00351972">
        <w:rPr>
          <w:b/>
          <w:lang w:val="pl-PL"/>
        </w:rPr>
        <w:t xml:space="preserve"> </w:t>
      </w:r>
      <w:r w:rsidRPr="00351972">
        <w:rPr>
          <w:lang w:val="pl-PL"/>
        </w:rPr>
        <w:t>obaveze po osnovu plaćanja poreza i doprinosa za period do 90 dana prije javnog otvaranja ponuda</w:t>
      </w:r>
      <w:r w:rsidR="00754CA9" w:rsidRPr="00351972">
        <w:rPr>
          <w:lang w:val="pl-PL"/>
        </w:rPr>
        <w:t xml:space="preserve"> (Potvrda iz Poreske uprave Ministarstva finansija)</w:t>
      </w:r>
      <w:r w:rsidRPr="00351972">
        <w:rPr>
          <w:lang w:val="pl-PL"/>
        </w:rPr>
        <w:t>;</w:t>
      </w:r>
    </w:p>
    <w:p w:rsidR="00820FD6" w:rsidRPr="00351972" w:rsidRDefault="00820FD6" w:rsidP="00743B9C">
      <w:pPr>
        <w:pStyle w:val="1tekst"/>
        <w:numPr>
          <w:ilvl w:val="0"/>
          <w:numId w:val="3"/>
        </w:numPr>
        <w:spacing w:before="0" w:beforeAutospacing="0" w:after="0" w:afterAutospacing="0"/>
        <w:ind w:left="560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u periodu od dvije godine prije dostavljanja poziva nije osuđen za krivično djelo i da mu nije izrečena mjera zabrane obavljanja djelatno</w:t>
      </w:r>
      <w:r w:rsidR="00754CA9" w:rsidRPr="00351972">
        <w:rPr>
          <w:rFonts w:ascii="Times New Roman" w:hAnsi="Times New Roman" w:cs="Times New Roman"/>
          <w:sz w:val="24"/>
          <w:szCs w:val="24"/>
          <w:lang w:val="sl-SI"/>
        </w:rPr>
        <w:t>sti u vezi sa krivičnim djelom (Uvjerenje iz Mini</w:t>
      </w:r>
      <w:r w:rsidR="00331352" w:rsidRPr="00351972">
        <w:rPr>
          <w:rFonts w:ascii="Times New Roman" w:hAnsi="Times New Roman" w:cs="Times New Roman"/>
          <w:sz w:val="24"/>
          <w:szCs w:val="24"/>
          <w:lang w:val="sl-SI"/>
        </w:rPr>
        <w:t>starstva pravde za pravno lice).</w:t>
      </w:r>
    </w:p>
    <w:p w:rsidR="00754CA9" w:rsidRPr="00351972" w:rsidRDefault="00754CA9" w:rsidP="00743B9C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pl-PL"/>
        </w:rPr>
      </w:pPr>
    </w:p>
    <w:p w:rsidR="00743B9C" w:rsidRPr="00351972" w:rsidRDefault="00743B9C" w:rsidP="00743B9C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U okviru ponude dostaviti i sljedeće:</w:t>
      </w:r>
    </w:p>
    <w:p w:rsidR="00820FD6" w:rsidRPr="00351972" w:rsidRDefault="00820FD6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Naziv i sjedište pravnog lica;</w:t>
      </w:r>
    </w:p>
    <w:p w:rsidR="00820FD6" w:rsidRPr="00351972" w:rsidRDefault="00820FD6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Matični broj pravnog lica;</w:t>
      </w:r>
    </w:p>
    <w:p w:rsidR="00EC131E" w:rsidRPr="00351972" w:rsidRDefault="00EC131E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Ime i prezime lica za komunikaciju sa Naručiocem, broj telefona, e-mail;</w:t>
      </w:r>
    </w:p>
    <w:p w:rsidR="00DD5DE4" w:rsidRDefault="00820FD6" w:rsidP="00DD5DE4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Broj računa i naziv banke;</w:t>
      </w:r>
    </w:p>
    <w:p w:rsidR="00DD5DE4" w:rsidRPr="00DD5DE4" w:rsidRDefault="00DD5DE4" w:rsidP="00DD5DE4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Dokaz o uplati depozita;</w:t>
      </w:r>
    </w:p>
    <w:p w:rsidR="00820FD6" w:rsidRPr="00351972" w:rsidRDefault="00661F80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Finansijski dio ponude;</w:t>
      </w:r>
    </w:p>
    <w:p w:rsidR="005E21E1" w:rsidRPr="00351972" w:rsidRDefault="005E21E1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Period važenja ponude.</w:t>
      </w:r>
    </w:p>
    <w:p w:rsidR="00820FD6" w:rsidRPr="00351972" w:rsidRDefault="00820FD6" w:rsidP="00820FD6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820FD6" w:rsidRPr="00FA02BF" w:rsidRDefault="00820FD6" w:rsidP="00FA02BF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i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Svi dokumenti, podnijeti uz ponudu, treba da budu povezani neprekidnom trakom (jemstvenikom) u jednu cjelinu i zapečaćeni tako da se ne mogu naknadno ubacivati, odstranjivati ili zamjenjivati pojedinačni listovi, odnosno prilozi, a da se vidno ne oštete listovi ili pečat. Svaka stranica ponude mora biti numerisana.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Nije dozvoljeno dostavljenje alternativnih ponuda.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lastRenderedPageBreak/>
        <w:t>Otpad se preuzima u viđenom stanju bez prava na na</w:t>
      </w:r>
      <w:r w:rsidR="00661F80" w:rsidRPr="00351972">
        <w:rPr>
          <w:lang w:val="sl-SI" w:eastAsia="en-US"/>
        </w:rPr>
        <w:t>knadnu reklamaciju, u roku od 30</w:t>
      </w:r>
      <w:r w:rsidRPr="00351972">
        <w:rPr>
          <w:lang w:val="sl-SI" w:eastAsia="en-US"/>
        </w:rPr>
        <w:t xml:space="preserve"> kalendarskih dana od dana zaključenja Ugovora. Obaveza izabaranog operatera otpada je da trajno zbrine preuzeti otpad i da o tome dostavi EPCG AD pisani dokaz, što će biti definisano Ugovorom. 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Ponuđač je obavezan da preuzme kompletnu odgovornost za bezbjedan rad i zaštitu okoline, tokom preuzimanja, odnosno utovara i transporta, kao i demontaže predmetnog otpada.</w:t>
      </w:r>
    </w:p>
    <w:p w:rsidR="00FA02BF" w:rsidRDefault="00FA02BF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DD5DE4" w:rsidRDefault="00DD5DE4" w:rsidP="00DD5DE4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t xml:space="preserve">4. Garancija ozbiljnosti ponude </w:t>
      </w:r>
    </w:p>
    <w:p w:rsidR="00DD5DE4" w:rsidRDefault="00DD5DE4" w:rsidP="00DD5DE4">
      <w:pPr>
        <w:jc w:val="both"/>
        <w:rPr>
          <w:b/>
          <w:lang w:val="sl-SI" w:eastAsia="en-US"/>
        </w:rPr>
      </w:pPr>
    </w:p>
    <w:p w:rsidR="00DD5DE4" w:rsidRDefault="00DD5DE4" w:rsidP="00DD5DE4">
      <w:pPr>
        <w:jc w:val="both"/>
        <w:rPr>
          <w:lang w:eastAsia="en-US"/>
        </w:rPr>
      </w:pPr>
      <w:r w:rsidRPr="00D90C37">
        <w:rPr>
          <w:lang w:eastAsia="en-US"/>
        </w:rPr>
        <w:t xml:space="preserve">Ponuđači se obavezuju da uplate depozit u iznosu od 10% vrijednosti ponude na žiro račun </w:t>
      </w:r>
      <w:r w:rsidRPr="00D90C37">
        <w:rPr>
          <w:lang w:val="hr-HR" w:eastAsia="en-US"/>
        </w:rPr>
        <w:t>535-55-11</w:t>
      </w:r>
      <w:r w:rsidRPr="00D90C37">
        <w:rPr>
          <w:lang w:eastAsia="en-US"/>
        </w:rPr>
        <w:t>.</w:t>
      </w:r>
    </w:p>
    <w:p w:rsidR="00DD5DE4" w:rsidRPr="00D90C37" w:rsidRDefault="00DD5DE4" w:rsidP="00DD5DE4">
      <w:pPr>
        <w:jc w:val="both"/>
        <w:rPr>
          <w:lang w:eastAsia="en-US"/>
        </w:rPr>
      </w:pPr>
    </w:p>
    <w:p w:rsidR="00DD5DE4" w:rsidRDefault="00DD5DE4" w:rsidP="00DD5DE4">
      <w:pPr>
        <w:jc w:val="both"/>
        <w:rPr>
          <w:lang w:eastAsia="en-US"/>
        </w:rPr>
      </w:pPr>
      <w:r w:rsidRPr="00D90C37">
        <w:rPr>
          <w:lang w:eastAsia="en-US"/>
        </w:rPr>
        <w:t>Dokaz o uplati depozita se dostavlja u ponudi.</w:t>
      </w:r>
    </w:p>
    <w:p w:rsidR="00DD5DE4" w:rsidRDefault="00DD5DE4" w:rsidP="00DD5DE4">
      <w:pPr>
        <w:jc w:val="both"/>
        <w:rPr>
          <w:lang w:eastAsia="en-US"/>
        </w:rPr>
      </w:pPr>
    </w:p>
    <w:p w:rsidR="00DD5DE4" w:rsidRPr="00D90C37" w:rsidRDefault="00DD5DE4" w:rsidP="00DD5DE4">
      <w:pPr>
        <w:jc w:val="both"/>
        <w:rPr>
          <w:lang w:val="sl-SI" w:eastAsia="en-US"/>
        </w:rPr>
      </w:pPr>
      <w:r w:rsidRPr="00D90C37">
        <w:rPr>
          <w:lang w:val="sl-SI" w:eastAsia="en-US"/>
        </w:rPr>
        <w:t xml:space="preserve">Ukoliko </w:t>
      </w:r>
      <w:r>
        <w:rPr>
          <w:lang w:val="sl-SI" w:eastAsia="en-US"/>
        </w:rPr>
        <w:t xml:space="preserve">ponuđač odustane od svoje ponude u periodu važenja ponude </w:t>
      </w:r>
      <w:r w:rsidRPr="00D90C37">
        <w:rPr>
          <w:lang w:val="sl-SI" w:eastAsia="en-US"/>
        </w:rPr>
        <w:t>EPCG AD će zadržati iznos depozita.</w:t>
      </w:r>
    </w:p>
    <w:p w:rsidR="00DD5DE4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DD5DE4" w:rsidRPr="00DD5DE4" w:rsidRDefault="00DD5DE4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DD5DE4">
        <w:rPr>
          <w:lang w:val="sl-SI" w:eastAsia="en-US"/>
        </w:rPr>
        <w:t>Ponuđačima čija se ponuda ne prihvati zbog određenih nedostataka, iznos dep</w:t>
      </w:r>
      <w:r>
        <w:rPr>
          <w:lang w:val="sl-SI" w:eastAsia="en-US"/>
        </w:rPr>
        <w:t>ozita će biti vraćen u roku od 10</w:t>
      </w:r>
      <w:r w:rsidRPr="00DD5DE4">
        <w:rPr>
          <w:lang w:val="sl-SI" w:eastAsia="en-US"/>
        </w:rPr>
        <w:t xml:space="preserve"> (</w:t>
      </w:r>
      <w:r>
        <w:rPr>
          <w:lang w:val="sl-SI" w:eastAsia="en-US"/>
        </w:rPr>
        <w:t>deset</w:t>
      </w:r>
      <w:r w:rsidRPr="00DD5DE4">
        <w:rPr>
          <w:lang w:val="sl-SI" w:eastAsia="en-US"/>
        </w:rPr>
        <w:t xml:space="preserve">) dana od dana donošenja Odluke o izboru najpovoljnije ponude. Ostalim ponuđačima čije su ponude odbijene ili rangirane iza izabranog ponuđača, uplaćeni iznos depozita će biti vraćen u roku od </w:t>
      </w:r>
      <w:r w:rsidR="00FA02BF">
        <w:rPr>
          <w:lang w:val="sl-SI" w:eastAsia="en-US"/>
        </w:rPr>
        <w:t>10</w:t>
      </w:r>
      <w:r w:rsidRPr="00DD5DE4">
        <w:rPr>
          <w:lang w:val="sl-SI" w:eastAsia="en-US"/>
        </w:rPr>
        <w:t xml:space="preserve"> (</w:t>
      </w:r>
      <w:r w:rsidR="00FA02BF">
        <w:rPr>
          <w:lang w:val="sl-SI" w:eastAsia="en-US"/>
        </w:rPr>
        <w:t>deset</w:t>
      </w:r>
      <w:r w:rsidRPr="00DD5DE4">
        <w:rPr>
          <w:lang w:val="sl-SI" w:eastAsia="en-US"/>
        </w:rPr>
        <w:t>) dana od dana zaključenja Ugovora o prodaji.</w:t>
      </w:r>
    </w:p>
    <w:p w:rsidR="00DD5DE4" w:rsidRPr="00DD5DE4" w:rsidRDefault="00DD5DE4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DD5DE4" w:rsidRDefault="00DD5DE4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DD5DE4">
        <w:rPr>
          <w:lang w:val="sl-SI" w:eastAsia="en-US"/>
        </w:rPr>
        <w:t>Depozit izabranog ponuđača sa najpovoljnijom ponudom se zadržava i za taj iznos se umanjuje kupoprodajna cijena.</w:t>
      </w:r>
    </w:p>
    <w:p w:rsidR="00DD5DE4" w:rsidRPr="00351972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DD5DE4" w:rsidP="00820FD6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t>5</w:t>
      </w:r>
      <w:r w:rsidR="00820FD6" w:rsidRPr="00351972">
        <w:rPr>
          <w:b/>
          <w:lang w:val="sl-SI" w:eastAsia="en-US"/>
        </w:rPr>
        <w:t>. Kriterijum za izbor najpovoljnije ponude je »najviša</w:t>
      </w:r>
      <w:r w:rsidR="004D5C5C">
        <w:rPr>
          <w:b/>
          <w:lang w:val="sl-SI" w:eastAsia="en-US"/>
        </w:rPr>
        <w:t>/najniža</w:t>
      </w:r>
      <w:bookmarkStart w:id="0" w:name="_GoBack"/>
      <w:bookmarkEnd w:id="0"/>
      <w:r w:rsidR="00820FD6" w:rsidRPr="00351972">
        <w:rPr>
          <w:b/>
          <w:lang w:val="sl-SI" w:eastAsia="en-US"/>
        </w:rPr>
        <w:t xml:space="preserve"> ponuđena cijena otpada</w:t>
      </w:r>
      <w:r w:rsidR="00A00DF9" w:rsidRPr="00351972">
        <w:rPr>
          <w:b/>
          <w:lang w:val="sl-SI" w:eastAsia="en-US"/>
        </w:rPr>
        <w:t>«.</w:t>
      </w:r>
      <w:r w:rsidR="00661F80" w:rsidRPr="00351972">
        <w:rPr>
          <w:b/>
          <w:lang w:val="sl-SI" w:eastAsia="en-US"/>
        </w:rPr>
        <w:t xml:space="preserve"> </w:t>
      </w:r>
    </w:p>
    <w:p w:rsidR="00820FD6" w:rsidRPr="00351972" w:rsidRDefault="00820FD6" w:rsidP="00820FD6">
      <w:pPr>
        <w:jc w:val="both"/>
        <w:rPr>
          <w:b/>
          <w:lang w:val="sl-SI" w:eastAsia="en-US"/>
        </w:rPr>
      </w:pPr>
    </w:p>
    <w:p w:rsidR="00820FD6" w:rsidRPr="00351972" w:rsidRDefault="00DD5DE4" w:rsidP="00820FD6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t>6</w:t>
      </w:r>
      <w:r w:rsidR="00820FD6" w:rsidRPr="00351972">
        <w:rPr>
          <w:b/>
          <w:lang w:val="sl-SI" w:eastAsia="en-US"/>
        </w:rPr>
        <w:t xml:space="preserve">. Vrijeme i mjesto uvida </w:t>
      </w:r>
    </w:p>
    <w:p w:rsidR="008715EE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Zainteresovani ponuđači otpad mogu pogledati u toku trajanja Poziva, radnim danima od </w:t>
      </w:r>
      <w:r w:rsidR="008715EE" w:rsidRPr="00351972">
        <w:rPr>
          <w:lang w:val="sl-SI" w:eastAsia="en-US"/>
        </w:rPr>
        <w:t>9</w:t>
      </w:r>
      <w:r w:rsidRPr="00351972">
        <w:rPr>
          <w:lang w:val="sl-SI" w:eastAsia="en-US"/>
        </w:rPr>
        <w:t>-1</w:t>
      </w:r>
      <w:r w:rsidR="008715EE" w:rsidRPr="00351972">
        <w:rPr>
          <w:lang w:val="sl-SI" w:eastAsia="en-US"/>
        </w:rPr>
        <w:t>4</w:t>
      </w:r>
      <w:r w:rsidRPr="00351972">
        <w:rPr>
          <w:lang w:val="sl-SI" w:eastAsia="en-US"/>
        </w:rPr>
        <w:t>h zakazivanjem te</w:t>
      </w:r>
      <w:r w:rsidR="00E467D0">
        <w:rPr>
          <w:lang w:val="sl-SI" w:eastAsia="en-US"/>
        </w:rPr>
        <w:t>rmina obilaska kod kontakt osobe</w:t>
      </w:r>
      <w:r w:rsidR="008715EE" w:rsidRPr="00351972">
        <w:rPr>
          <w:lang w:val="sl-SI" w:eastAsia="en-US"/>
        </w:rPr>
        <w:t>:</w:t>
      </w:r>
    </w:p>
    <w:p w:rsidR="003448C3" w:rsidRDefault="004A1CB8" w:rsidP="007E6075">
      <w:pPr>
        <w:pStyle w:val="ListParagraph"/>
        <w:numPr>
          <w:ilvl w:val="0"/>
          <w:numId w:val="4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>Dejan Jestrović</w:t>
      </w:r>
      <w:r>
        <w:rPr>
          <w:lang w:val="sr-Latn-ME" w:eastAsia="en-US"/>
        </w:rPr>
        <w:t>, broj telefona 068/356-834</w:t>
      </w:r>
      <w:r w:rsidR="00A6233F">
        <w:rPr>
          <w:lang w:val="en-GB" w:eastAsia="en-US"/>
        </w:rPr>
        <w:t>;</w:t>
      </w:r>
    </w:p>
    <w:p w:rsidR="00E467D0" w:rsidRPr="00E467D0" w:rsidRDefault="00E467D0" w:rsidP="00E467D0">
      <w:pPr>
        <w:tabs>
          <w:tab w:val="left" w:pos="210"/>
          <w:tab w:val="left" w:pos="5745"/>
        </w:tabs>
        <w:ind w:left="360"/>
        <w:jc w:val="both"/>
        <w:rPr>
          <w:lang w:val="sl-SI" w:eastAsia="en-US"/>
        </w:rPr>
      </w:pPr>
    </w:p>
    <w:p w:rsidR="00820FD6" w:rsidRPr="00351972" w:rsidRDefault="00DD5DE4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7</w:t>
      </w:r>
      <w:r w:rsidR="00820FD6" w:rsidRPr="00351972">
        <w:rPr>
          <w:b/>
          <w:lang w:val="sl-SI" w:eastAsia="en-US"/>
        </w:rPr>
        <w:t>.</w:t>
      </w:r>
      <w:r w:rsidR="00820FD6" w:rsidRPr="00351972">
        <w:rPr>
          <w:lang w:val="sl-SI" w:eastAsia="en-US"/>
        </w:rPr>
        <w:t xml:space="preserve"> </w:t>
      </w:r>
      <w:r w:rsidR="00820FD6" w:rsidRPr="00351972">
        <w:rPr>
          <w:b/>
          <w:lang w:val="sl-SI" w:eastAsia="en-US"/>
        </w:rPr>
        <w:t>Vrijeme i mjesto podnošenja ponude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Ponude dostaviti u zapečaćenoj koverti sa naznakama »ZA POZIV ZA DOSTAVLJANJE PONUDA ZA TRAJNO ZBRINJAVANJE OTPADA« i </w:t>
      </w:r>
      <w:r w:rsidRPr="00351972">
        <w:rPr>
          <w:b/>
          <w:lang w:val="sl-SI" w:eastAsia="en-US"/>
        </w:rPr>
        <w:t xml:space="preserve">»NE OTVARAJ prije zvanične sjednice Komisije za otvaranje ponuda«. </w:t>
      </w:r>
      <w:r w:rsidRPr="00351972">
        <w:rPr>
          <w:lang w:val="sl-SI" w:eastAsia="en-US"/>
        </w:rPr>
        <w:t>Na koverti moraju biti naznačeni i osnovni podaci o ponuđaču (naziv i adresa).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Ponude se dostavljaju na adresu: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FA02BF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EPCG AD Nikšić, ul. Vuka Karadžića br. 2, Nikšić  ili neposredno na arhivi EPCG AD Nikšić do dana </w:t>
      </w:r>
      <w:r w:rsidR="004A1CB8">
        <w:rPr>
          <w:b/>
          <w:lang w:val="sl-SI" w:eastAsia="en-US"/>
        </w:rPr>
        <w:t>05.05</w:t>
      </w:r>
      <w:r w:rsidR="006B35B2">
        <w:rPr>
          <w:b/>
          <w:lang w:val="sl-SI" w:eastAsia="en-US"/>
        </w:rPr>
        <w:t>.2023</w:t>
      </w:r>
      <w:r w:rsidR="00B57858">
        <w:rPr>
          <w:b/>
          <w:lang w:val="sl-SI" w:eastAsia="en-US"/>
        </w:rPr>
        <w:t xml:space="preserve">. </w:t>
      </w:r>
      <w:r w:rsidR="00B57858">
        <w:rPr>
          <w:lang w:val="sl-SI" w:eastAsia="en-US"/>
        </w:rPr>
        <w:t>u zapečaćenom omotu.</w:t>
      </w:r>
    </w:p>
    <w:p w:rsidR="00B57858" w:rsidRPr="00B57858" w:rsidRDefault="00B57858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DD5DE4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8</w:t>
      </w:r>
      <w:r w:rsidR="00820FD6" w:rsidRPr="00351972">
        <w:rPr>
          <w:b/>
          <w:lang w:val="sl-SI" w:eastAsia="en-US"/>
        </w:rPr>
        <w:t>.Vrijeme i mjesto javnog otvaranja ponuda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Javno otvaranju ponuda, kojem su obavezni prisustvovati ovlašćeni predstavnici ponuđača, uz pisano ovlašćenje, biće održano nakon isteka krajnjeg roka za prijem ponuda</w:t>
      </w:r>
      <w:r w:rsidR="00B57858">
        <w:rPr>
          <w:lang w:val="sl-SI" w:eastAsia="en-US"/>
        </w:rPr>
        <w:t xml:space="preserve"> </w:t>
      </w:r>
      <w:r w:rsidR="004A1CB8">
        <w:rPr>
          <w:b/>
          <w:lang w:val="sl-SI" w:eastAsia="en-US"/>
        </w:rPr>
        <w:t>05.05</w:t>
      </w:r>
      <w:r w:rsidR="006B35B2">
        <w:rPr>
          <w:b/>
          <w:lang w:val="sl-SI" w:eastAsia="en-US"/>
        </w:rPr>
        <w:t>.2023</w:t>
      </w:r>
      <w:r w:rsidR="00D6217F" w:rsidRPr="00351972">
        <w:rPr>
          <w:b/>
          <w:lang w:val="sl-SI" w:eastAsia="en-US"/>
        </w:rPr>
        <w:t>.</w:t>
      </w:r>
      <w:r w:rsidR="001411CB" w:rsidRPr="00351972">
        <w:rPr>
          <w:b/>
          <w:lang w:val="sl-SI" w:eastAsia="en-US"/>
        </w:rPr>
        <w:t xml:space="preserve"> godine </w:t>
      </w:r>
      <w:r w:rsidR="006B35B2">
        <w:rPr>
          <w:b/>
          <w:lang w:val="sl-SI" w:eastAsia="en-US"/>
        </w:rPr>
        <w:t>u 11</w:t>
      </w:r>
      <w:r w:rsidR="00A7206C" w:rsidRPr="00351972">
        <w:rPr>
          <w:b/>
          <w:lang w:val="sl-SI" w:eastAsia="en-US"/>
        </w:rPr>
        <w:t>:00</w:t>
      </w:r>
      <w:r w:rsidRPr="00351972">
        <w:rPr>
          <w:b/>
          <w:vertAlign w:val="superscript"/>
          <w:lang w:val="sl-SI" w:eastAsia="en-US"/>
        </w:rPr>
        <w:t>h</w:t>
      </w:r>
      <w:r w:rsidRPr="00351972">
        <w:rPr>
          <w:lang w:val="sl-SI" w:eastAsia="en-US"/>
        </w:rPr>
        <w:t xml:space="preserve"> u prostorijama EPCG, ul. Vuka Karadžića 2, Nikšić.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lastRenderedPageBreak/>
        <w:t xml:space="preserve">Ponude dostavljene poslije navedenog roka, kao i one koje su nepotpune ili nijesu zapečaćene neće se razmatrati. 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754CA9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Ukoliko dva ili više ponuđača ponude istu cijenu, ponuda će se licitirati na licu mjesta.</w:t>
      </w:r>
    </w:p>
    <w:p w:rsidR="00DD5DE4" w:rsidRPr="00351972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b/>
          <w:lang w:val="sl-SI" w:eastAsia="en-US"/>
        </w:rPr>
        <w:t>9</w:t>
      </w:r>
      <w:r w:rsidR="00820FD6" w:rsidRPr="00351972">
        <w:rPr>
          <w:b/>
          <w:lang w:val="sl-SI" w:eastAsia="en-US"/>
        </w:rPr>
        <w:t>.</w:t>
      </w:r>
      <w:r w:rsidR="00820FD6" w:rsidRPr="00351972">
        <w:rPr>
          <w:lang w:val="sl-SI" w:eastAsia="en-US"/>
        </w:rPr>
        <w:t xml:space="preserve"> </w:t>
      </w:r>
      <w:r w:rsidR="00820FD6" w:rsidRPr="00351972">
        <w:rPr>
          <w:b/>
          <w:lang w:val="sl-SI" w:eastAsia="en-US"/>
        </w:rPr>
        <w:t>Rok za donošenje odluke</w:t>
      </w:r>
      <w:r w:rsidR="00820FD6" w:rsidRPr="00351972">
        <w:rPr>
          <w:lang w:val="sl-SI" w:eastAsia="en-US"/>
        </w:rPr>
        <w:t xml:space="preserve">: </w:t>
      </w:r>
      <w:r w:rsidR="008015E6">
        <w:rPr>
          <w:b/>
          <w:lang w:val="sl-SI" w:eastAsia="en-US"/>
        </w:rPr>
        <w:t>10</w:t>
      </w:r>
      <w:r w:rsidR="00820FD6" w:rsidRPr="00351972">
        <w:rPr>
          <w:b/>
          <w:lang w:val="sl-SI" w:eastAsia="en-US"/>
        </w:rPr>
        <w:t xml:space="preserve"> dana</w:t>
      </w:r>
      <w:r w:rsidR="00820FD6" w:rsidRPr="00351972">
        <w:rPr>
          <w:lang w:val="sl-SI" w:eastAsia="en-US"/>
        </w:rPr>
        <w:t xml:space="preserve"> od dana otvaranja ponuda.</w:t>
      </w:r>
    </w:p>
    <w:p w:rsidR="00351972" w:rsidRPr="00351972" w:rsidRDefault="00351972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DD5DE4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10</w:t>
      </w:r>
      <w:r w:rsidR="00820FD6" w:rsidRPr="00351972">
        <w:rPr>
          <w:b/>
          <w:lang w:val="sl-SI" w:eastAsia="en-US"/>
        </w:rPr>
        <w:t>. Druge informacije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Izabrani ponuđač, sa kojim će se zaključiti Ugovor o predaji otpada, obavezan je da se pridržava, odnosno postupa u svemu u skladu sa odredbama člana 81 Zakona o upravljanju otpadom </w:t>
      </w:r>
      <w:r w:rsidR="00107F59" w:rsidRPr="00351972">
        <w:rPr>
          <w:lang w:val="sl-SI" w:eastAsia="en-US"/>
        </w:rPr>
        <w:t>(»Sl.list CG« br. 64/11 i 39/2016)</w:t>
      </w:r>
      <w:r w:rsidRPr="00351972">
        <w:rPr>
          <w:lang w:val="sl-SI" w:eastAsia="en-US"/>
        </w:rPr>
        <w:t xml:space="preserve"> kao i odredbama Pravilnika o bližem sadržaju dokumentacije koja se podnosi uz zahtjev za izdavanje dozvole za uvoz, izvoz i tranzit otpada, kao i listi klasifikacije otpada (»Sl.list CG« br.71/10).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Izabrani ponuđač je dužan da zaključi Ugovor o predaji otpada u roku od </w:t>
      </w:r>
      <w:r w:rsidR="00FA02BF">
        <w:rPr>
          <w:lang w:val="sl-SI" w:eastAsia="en-US"/>
        </w:rPr>
        <w:t>15</w:t>
      </w:r>
      <w:r w:rsidRPr="00351972">
        <w:rPr>
          <w:lang w:val="sl-SI" w:eastAsia="en-US"/>
        </w:rPr>
        <w:t xml:space="preserve"> dana od dana donošenja odluke, kojim će bliže definisati prava i obaveze. 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Default="00820FD6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Za vrijeme trajanja Poziva za dostavljanje ponuda za trajno zbrinjavanje otpada zainteresovani ponuđači mogu dobiti sva potrebna obavještenja od osobe za kontakt: </w:t>
      </w:r>
      <w:r w:rsidR="006B35B2">
        <w:rPr>
          <w:lang w:val="sl-SI" w:eastAsia="en-US"/>
        </w:rPr>
        <w:t>Filip Krivokapi</w:t>
      </w:r>
      <w:r w:rsidR="006B35B2">
        <w:rPr>
          <w:lang w:val="sr-Latn-ME" w:eastAsia="en-US"/>
        </w:rPr>
        <w:t>ć</w:t>
      </w:r>
      <w:r w:rsidRPr="00351972">
        <w:rPr>
          <w:lang w:val="sl-SI" w:eastAsia="en-US"/>
        </w:rPr>
        <w:t>, tel.br. 040</w:t>
      </w:r>
      <w:r w:rsidR="00A30527" w:rsidRPr="00351972">
        <w:rPr>
          <w:lang w:val="sl-SI" w:eastAsia="en-US"/>
        </w:rPr>
        <w:t xml:space="preserve"> </w:t>
      </w:r>
      <w:r w:rsidRPr="00351972">
        <w:rPr>
          <w:lang w:val="sl-SI" w:eastAsia="en-US"/>
        </w:rPr>
        <w:t>204</w:t>
      </w:r>
      <w:r w:rsidR="00A30527" w:rsidRPr="00351972">
        <w:rPr>
          <w:lang w:val="sl-SI" w:eastAsia="en-US"/>
        </w:rPr>
        <w:t xml:space="preserve"> </w:t>
      </w:r>
      <w:r w:rsidRPr="00351972">
        <w:rPr>
          <w:lang w:val="sl-SI" w:eastAsia="en-US"/>
        </w:rPr>
        <w:t xml:space="preserve">220 i mail: </w:t>
      </w:r>
      <w:r w:rsidR="006B35B2">
        <w:rPr>
          <w:rStyle w:val="Hyperlink"/>
          <w:lang w:val="sl-SI" w:eastAsia="en-US"/>
        </w:rPr>
        <w:fldChar w:fldCharType="begin"/>
      </w:r>
      <w:r w:rsidR="006B35B2">
        <w:rPr>
          <w:rStyle w:val="Hyperlink"/>
          <w:lang w:val="sl-SI" w:eastAsia="en-US"/>
        </w:rPr>
        <w:instrText xml:space="preserve"> HYPERLINK "mailto:</w:instrText>
      </w:r>
      <w:r w:rsidR="006B35B2" w:rsidRPr="006B35B2">
        <w:rPr>
          <w:rStyle w:val="Hyperlink"/>
          <w:lang w:val="sl-SI" w:eastAsia="en-US"/>
        </w:rPr>
        <w:instrText>filip.krivokapic@epcg.com</w:instrText>
      </w:r>
      <w:r w:rsidR="006B35B2">
        <w:rPr>
          <w:rStyle w:val="Hyperlink"/>
          <w:lang w:val="sl-SI" w:eastAsia="en-US"/>
        </w:rPr>
        <w:instrText xml:space="preserve">" </w:instrText>
      </w:r>
      <w:r w:rsidR="006B35B2">
        <w:rPr>
          <w:rStyle w:val="Hyperlink"/>
          <w:lang w:val="sl-SI" w:eastAsia="en-US"/>
        </w:rPr>
        <w:fldChar w:fldCharType="separate"/>
      </w:r>
      <w:r w:rsidR="006B35B2" w:rsidRPr="00943F6A">
        <w:rPr>
          <w:rStyle w:val="Hyperlink"/>
          <w:lang w:val="sl-SI" w:eastAsia="en-US"/>
        </w:rPr>
        <w:t>filip.krivokapic@epcg.com</w:t>
      </w:r>
      <w:r w:rsidR="006B35B2">
        <w:rPr>
          <w:rStyle w:val="Hyperlink"/>
          <w:lang w:val="sl-SI" w:eastAsia="en-US"/>
        </w:rPr>
        <w:fldChar w:fldCharType="end"/>
      </w:r>
      <w:r w:rsidRPr="00351972">
        <w:rPr>
          <w:lang w:val="sl-SI" w:eastAsia="en-US"/>
        </w:rPr>
        <w:t>.</w:t>
      </w:r>
    </w:p>
    <w:p w:rsidR="00B51438" w:rsidRPr="00B51438" w:rsidRDefault="00B51438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B51438" w:rsidRPr="00B51438" w:rsidRDefault="00B51438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tbl>
      <w:tblPr>
        <w:tblStyle w:val="TableGrid"/>
        <w:tblW w:w="5199" w:type="dxa"/>
        <w:tblInd w:w="4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99"/>
      </w:tblGrid>
      <w:tr w:rsidR="00B51438" w:rsidRPr="00B51438" w:rsidTr="00274C04">
        <w:tc>
          <w:tcPr>
            <w:tcW w:w="5199" w:type="dxa"/>
          </w:tcPr>
          <w:p w:rsidR="00B51438" w:rsidRPr="00B51438" w:rsidRDefault="00B51438" w:rsidP="00B51438">
            <w:pPr>
              <w:tabs>
                <w:tab w:val="left" w:pos="855"/>
                <w:tab w:val="center" w:pos="2148"/>
              </w:tabs>
              <w:jc w:val="center"/>
              <w:rPr>
                <w:rFonts w:eastAsia="PMingLiU"/>
                <w:b/>
                <w:bCs/>
                <w:iCs/>
                <w:lang w:val="en-US" w:eastAsia="zh-TW"/>
              </w:rPr>
            </w:pPr>
            <w:r w:rsidRPr="00B51438">
              <w:rPr>
                <w:rFonts w:eastAsia="PMingLiU"/>
                <w:b/>
                <w:lang w:val="sl-SI" w:eastAsia="zh-TW"/>
              </w:rPr>
              <w:t xml:space="preserve">     Izvršni direktor</w:t>
            </w:r>
          </w:p>
        </w:tc>
      </w:tr>
      <w:tr w:rsidR="00B51438" w:rsidRPr="00B51438" w:rsidTr="00274C04">
        <w:tc>
          <w:tcPr>
            <w:tcW w:w="5199" w:type="dxa"/>
          </w:tcPr>
          <w:p w:rsidR="00B51438" w:rsidRPr="00B51438" w:rsidRDefault="00B51438" w:rsidP="00B51438">
            <w:pPr>
              <w:jc w:val="center"/>
              <w:rPr>
                <w:rFonts w:eastAsia="PMingLiU"/>
                <w:bCs/>
                <w:iCs/>
                <w:lang w:val="sr-Latn-RS" w:eastAsia="zh-TW"/>
              </w:rPr>
            </w:pPr>
            <w:r w:rsidRPr="00B51438">
              <w:rPr>
                <w:rFonts w:eastAsia="PMingLiU"/>
                <w:bCs/>
                <w:iCs/>
                <w:lang w:val="en-US" w:eastAsia="zh-TW"/>
              </w:rPr>
              <w:t xml:space="preserve">     Nikola </w:t>
            </w:r>
            <w:proofErr w:type="spellStart"/>
            <w:r w:rsidRPr="00B51438">
              <w:rPr>
                <w:rFonts w:eastAsia="PMingLiU"/>
                <w:bCs/>
                <w:iCs/>
                <w:lang w:val="en-US" w:eastAsia="zh-TW"/>
              </w:rPr>
              <w:t>Rovčanin</w:t>
            </w:r>
            <w:proofErr w:type="spellEnd"/>
            <w:r w:rsidR="004A1CB8">
              <w:rPr>
                <w:rFonts w:eastAsia="PMingLiU"/>
                <w:bCs/>
                <w:iCs/>
                <w:lang w:val="en-US" w:eastAsia="zh-TW"/>
              </w:rPr>
              <w:t xml:space="preserve">, </w:t>
            </w:r>
            <w:proofErr w:type="spellStart"/>
            <w:r w:rsidR="004A1CB8">
              <w:rPr>
                <w:rFonts w:eastAsia="PMingLiU"/>
                <w:bCs/>
                <w:iCs/>
                <w:lang w:val="en-US" w:eastAsia="zh-TW"/>
              </w:rPr>
              <w:t>dipl.pravnik</w:t>
            </w:r>
            <w:proofErr w:type="spellEnd"/>
          </w:p>
        </w:tc>
      </w:tr>
      <w:tr w:rsidR="00B51438" w:rsidRPr="00B51438" w:rsidTr="00274C04">
        <w:trPr>
          <w:trHeight w:val="225"/>
        </w:trPr>
        <w:tc>
          <w:tcPr>
            <w:tcW w:w="5199" w:type="dxa"/>
          </w:tcPr>
          <w:p w:rsidR="00B51438" w:rsidRPr="00B51438" w:rsidRDefault="00B51438" w:rsidP="00B51438">
            <w:pPr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</w:pPr>
            <w:r w:rsidRPr="00B51438"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  <w:t xml:space="preserve"> </w:t>
            </w:r>
          </w:p>
        </w:tc>
      </w:tr>
      <w:tr w:rsidR="00B51438" w:rsidRPr="00B51438" w:rsidTr="00274C04">
        <w:tc>
          <w:tcPr>
            <w:tcW w:w="5199" w:type="dxa"/>
          </w:tcPr>
          <w:p w:rsidR="00B51438" w:rsidRPr="00B51438" w:rsidRDefault="004A1CB8" w:rsidP="00B51438">
            <w:pPr>
              <w:jc w:val="center"/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</w:pPr>
            <w:r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  <w:t xml:space="preserve">       _________________________</w:t>
            </w:r>
          </w:p>
        </w:tc>
      </w:tr>
    </w:tbl>
    <w:p w:rsidR="00B51438" w:rsidRDefault="00B51438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091A4D" w:rsidRPr="00B51438" w:rsidRDefault="00091A4D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>Potpisan dokument se nalazi u arhivi Naručioca.</w:t>
      </w:r>
    </w:p>
    <w:sectPr w:rsidR="00091A4D" w:rsidRPr="00B51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A8F" w:rsidRDefault="006F3A8F" w:rsidP="007241FC">
      <w:r>
        <w:separator/>
      </w:r>
    </w:p>
  </w:endnote>
  <w:endnote w:type="continuationSeparator" w:id="0">
    <w:p w:rsidR="006F3A8F" w:rsidRDefault="006F3A8F" w:rsidP="0072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A8F" w:rsidRDefault="006F3A8F" w:rsidP="007241FC">
      <w:r>
        <w:separator/>
      </w:r>
    </w:p>
  </w:footnote>
  <w:footnote w:type="continuationSeparator" w:id="0">
    <w:p w:rsidR="006F3A8F" w:rsidRDefault="006F3A8F" w:rsidP="007241FC">
      <w:r>
        <w:continuationSeparator/>
      </w:r>
    </w:p>
  </w:footnote>
  <w:footnote w:id="1">
    <w:p w:rsidR="007241FC" w:rsidRPr="00181154" w:rsidRDefault="007241FC" w:rsidP="007241FC">
      <w:pPr>
        <w:pStyle w:val="FootnoteText"/>
        <w:spacing w:after="0" w:line="0" w:lineRule="atLeast"/>
        <w:rPr>
          <w:rFonts w:ascii="Arial" w:hAnsi="Arial" w:cs="Arial"/>
        </w:rPr>
      </w:pPr>
      <w:r w:rsidRPr="00181154">
        <w:rPr>
          <w:rStyle w:val="FootnoteReference"/>
          <w:rFonts w:ascii="Arial" w:hAnsi="Arial" w:cs="Arial"/>
        </w:rPr>
        <w:footnoteRef/>
      </w:r>
      <w:proofErr w:type="spellStart"/>
      <w:r w:rsidRPr="00845F2C">
        <w:rPr>
          <w:rFonts w:ascii="Arial" w:hAnsi="Arial" w:cs="Arial"/>
          <w:sz w:val="16"/>
          <w:szCs w:val="16"/>
        </w:rPr>
        <w:t>Opis</w:t>
      </w:r>
      <w:proofErr w:type="spellEnd"/>
      <w:r w:rsidRPr="00845F2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45F2C">
        <w:rPr>
          <w:rFonts w:ascii="Arial" w:hAnsi="Arial" w:cs="Arial"/>
          <w:sz w:val="16"/>
          <w:szCs w:val="16"/>
        </w:rPr>
        <w:t>predmeta</w:t>
      </w:r>
      <w:proofErr w:type="spellEnd"/>
      <w:r w:rsidRPr="00845F2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45F2C">
        <w:rPr>
          <w:rFonts w:ascii="Arial" w:hAnsi="Arial" w:cs="Arial"/>
          <w:sz w:val="16"/>
          <w:szCs w:val="16"/>
        </w:rPr>
        <w:t>nabavke</w:t>
      </w:r>
      <w:proofErr w:type="spellEnd"/>
      <w:r w:rsidRPr="00845F2C">
        <w:rPr>
          <w:rFonts w:ascii="Arial" w:hAnsi="Arial" w:cs="Arial"/>
          <w:sz w:val="16"/>
          <w:szCs w:val="16"/>
        </w:rPr>
        <w:t xml:space="preserve"> u </w:t>
      </w:r>
      <w:proofErr w:type="spellStart"/>
      <w:r w:rsidRPr="00845F2C">
        <w:rPr>
          <w:rFonts w:ascii="Arial" w:hAnsi="Arial" w:cs="Arial"/>
          <w:sz w:val="16"/>
          <w:szCs w:val="16"/>
        </w:rPr>
        <w:t>cjelini</w:t>
      </w:r>
      <w:proofErr w:type="spellEnd"/>
      <w:r w:rsidRPr="00845F2C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845F2C">
        <w:rPr>
          <w:rFonts w:ascii="Arial" w:hAnsi="Arial" w:cs="Arial"/>
          <w:sz w:val="16"/>
          <w:szCs w:val="16"/>
        </w:rPr>
        <w:t>odnosno</w:t>
      </w:r>
      <w:proofErr w:type="spellEnd"/>
      <w:r w:rsidRPr="00845F2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45F2C">
        <w:rPr>
          <w:rFonts w:ascii="Arial" w:hAnsi="Arial" w:cs="Arial"/>
          <w:sz w:val="16"/>
          <w:szCs w:val="16"/>
        </w:rPr>
        <w:t>po</w:t>
      </w:r>
      <w:proofErr w:type="spellEnd"/>
      <w:r w:rsidRPr="00845F2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45F2C">
        <w:rPr>
          <w:rFonts w:ascii="Arial" w:hAnsi="Arial" w:cs="Arial"/>
          <w:sz w:val="16"/>
          <w:szCs w:val="16"/>
        </w:rPr>
        <w:t>partiji</w:t>
      </w:r>
      <w:proofErr w:type="spellEnd"/>
      <w:r w:rsidRPr="00845F2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45F2C">
        <w:rPr>
          <w:rFonts w:ascii="Arial" w:hAnsi="Arial" w:cs="Arial"/>
          <w:sz w:val="16"/>
          <w:szCs w:val="16"/>
        </w:rPr>
        <w:t>ili</w:t>
      </w:r>
      <w:proofErr w:type="spellEnd"/>
      <w:r w:rsidRPr="00845F2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45F2C">
        <w:rPr>
          <w:rFonts w:ascii="Arial" w:hAnsi="Arial" w:cs="Arial"/>
          <w:sz w:val="16"/>
          <w:szCs w:val="16"/>
        </w:rPr>
        <w:t>stavkama</w:t>
      </w:r>
      <w:proofErr w:type="spellEnd"/>
    </w:p>
  </w:footnote>
  <w:footnote w:id="2">
    <w:p w:rsidR="007241FC" w:rsidRPr="00181154" w:rsidRDefault="007241FC" w:rsidP="007241FC">
      <w:pPr>
        <w:pStyle w:val="FootnoteText"/>
        <w:spacing w:after="0" w:line="0" w:lineRule="atLeast"/>
        <w:rPr>
          <w:rFonts w:ascii="Arial" w:hAnsi="Arial" w:cs="Arial"/>
        </w:rPr>
      </w:pPr>
      <w:r w:rsidRPr="00181154">
        <w:rPr>
          <w:rStyle w:val="FootnoteReference"/>
          <w:rFonts w:ascii="Arial" w:hAnsi="Arial" w:cs="Arial"/>
        </w:rPr>
        <w:footnoteRef/>
      </w:r>
      <w:proofErr w:type="spellStart"/>
      <w:r w:rsidRPr="00181154">
        <w:rPr>
          <w:rFonts w:ascii="Arial" w:hAnsi="Arial" w:cs="Arial"/>
          <w:sz w:val="16"/>
          <w:szCs w:val="16"/>
        </w:rPr>
        <w:t>Kvalitet</w:t>
      </w:r>
      <w:proofErr w:type="spellEnd"/>
      <w:r w:rsidRPr="0018115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81154">
        <w:rPr>
          <w:rFonts w:ascii="Arial" w:hAnsi="Arial" w:cs="Arial"/>
          <w:sz w:val="16"/>
          <w:szCs w:val="16"/>
        </w:rPr>
        <w:t>dimenzija</w:t>
      </w:r>
      <w:proofErr w:type="spellEnd"/>
      <w:r w:rsidRPr="0018115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81154">
        <w:rPr>
          <w:rFonts w:ascii="Arial" w:hAnsi="Arial" w:cs="Arial"/>
          <w:sz w:val="16"/>
          <w:szCs w:val="16"/>
        </w:rPr>
        <w:t>oblik</w:t>
      </w:r>
      <w:proofErr w:type="spellEnd"/>
      <w:r w:rsidRPr="0018115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81154">
        <w:rPr>
          <w:rFonts w:ascii="Arial" w:hAnsi="Arial" w:cs="Arial"/>
          <w:sz w:val="16"/>
          <w:szCs w:val="16"/>
        </w:rPr>
        <w:t>bezbjednost</w:t>
      </w:r>
      <w:proofErr w:type="spellEnd"/>
      <w:r w:rsidRPr="0018115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81154">
        <w:rPr>
          <w:rFonts w:ascii="Arial" w:hAnsi="Arial" w:cs="Arial"/>
          <w:sz w:val="16"/>
          <w:szCs w:val="16"/>
        </w:rPr>
        <w:t>performansa</w:t>
      </w:r>
      <w:proofErr w:type="spellEnd"/>
      <w:r w:rsidRPr="0018115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81154">
        <w:rPr>
          <w:rFonts w:ascii="Arial" w:hAnsi="Arial" w:cs="Arial"/>
          <w:sz w:val="16"/>
          <w:szCs w:val="16"/>
        </w:rPr>
        <w:t>označavanje</w:t>
      </w:r>
      <w:proofErr w:type="spellEnd"/>
      <w:r w:rsidRPr="0018115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81154">
        <w:rPr>
          <w:rFonts w:ascii="Arial" w:hAnsi="Arial" w:cs="Arial"/>
          <w:sz w:val="16"/>
          <w:szCs w:val="16"/>
        </w:rPr>
        <w:t>rok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upotrebe</w:t>
      </w:r>
      <w:proofErr w:type="gramStart"/>
      <w:r>
        <w:rPr>
          <w:rFonts w:ascii="Arial" w:hAnsi="Arial" w:cs="Arial"/>
          <w:sz w:val="16"/>
          <w:szCs w:val="16"/>
        </w:rPr>
        <w:t>,</w:t>
      </w:r>
      <w:r w:rsidRPr="00845F2C">
        <w:rPr>
          <w:rFonts w:ascii="Arial" w:hAnsi="Arial" w:cs="Arial"/>
          <w:sz w:val="16"/>
          <w:szCs w:val="16"/>
        </w:rPr>
        <w:t>i</w:t>
      </w:r>
      <w:proofErr w:type="spellEnd"/>
      <w:proofErr w:type="gramEnd"/>
      <w:r w:rsidRPr="00845F2C">
        <w:rPr>
          <w:rFonts w:ascii="Arial" w:hAnsi="Arial" w:cs="Arial"/>
          <w:sz w:val="16"/>
          <w:szCs w:val="16"/>
        </w:rPr>
        <w:t xml:space="preserve"> dr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1811"/>
    <w:multiLevelType w:val="multilevel"/>
    <w:tmpl w:val="0E60F9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7376841"/>
    <w:multiLevelType w:val="multilevel"/>
    <w:tmpl w:val="2C1A001D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362862"/>
    <w:multiLevelType w:val="hybridMultilevel"/>
    <w:tmpl w:val="DCA43DE8"/>
    <w:lvl w:ilvl="0" w:tplc="CF36D436">
      <w:start w:val="1"/>
      <w:numFmt w:val="decimal"/>
      <w:lvlText w:val="%1)"/>
      <w:lvlJc w:val="left"/>
      <w:pPr>
        <w:ind w:left="1713" w:hanging="360"/>
      </w:pPr>
      <w:rPr>
        <w:rFonts w:cs="Arial" w:hint="default"/>
      </w:rPr>
    </w:lvl>
    <w:lvl w:ilvl="1" w:tplc="2C1A0019" w:tentative="1">
      <w:start w:val="1"/>
      <w:numFmt w:val="lowerLetter"/>
      <w:lvlText w:val="%2."/>
      <w:lvlJc w:val="left"/>
      <w:pPr>
        <w:ind w:left="2433" w:hanging="360"/>
      </w:pPr>
    </w:lvl>
    <w:lvl w:ilvl="2" w:tplc="2C1A001B" w:tentative="1">
      <w:start w:val="1"/>
      <w:numFmt w:val="lowerRoman"/>
      <w:lvlText w:val="%3."/>
      <w:lvlJc w:val="right"/>
      <w:pPr>
        <w:ind w:left="3153" w:hanging="180"/>
      </w:pPr>
    </w:lvl>
    <w:lvl w:ilvl="3" w:tplc="2C1A000F" w:tentative="1">
      <w:start w:val="1"/>
      <w:numFmt w:val="decimal"/>
      <w:lvlText w:val="%4."/>
      <w:lvlJc w:val="left"/>
      <w:pPr>
        <w:ind w:left="3873" w:hanging="360"/>
      </w:pPr>
    </w:lvl>
    <w:lvl w:ilvl="4" w:tplc="2C1A0019" w:tentative="1">
      <w:start w:val="1"/>
      <w:numFmt w:val="lowerLetter"/>
      <w:lvlText w:val="%5."/>
      <w:lvlJc w:val="left"/>
      <w:pPr>
        <w:ind w:left="4593" w:hanging="360"/>
      </w:pPr>
    </w:lvl>
    <w:lvl w:ilvl="5" w:tplc="2C1A001B" w:tentative="1">
      <w:start w:val="1"/>
      <w:numFmt w:val="lowerRoman"/>
      <w:lvlText w:val="%6."/>
      <w:lvlJc w:val="right"/>
      <w:pPr>
        <w:ind w:left="5313" w:hanging="180"/>
      </w:pPr>
    </w:lvl>
    <w:lvl w:ilvl="6" w:tplc="2C1A000F" w:tentative="1">
      <w:start w:val="1"/>
      <w:numFmt w:val="decimal"/>
      <w:lvlText w:val="%7."/>
      <w:lvlJc w:val="left"/>
      <w:pPr>
        <w:ind w:left="6033" w:hanging="360"/>
      </w:pPr>
    </w:lvl>
    <w:lvl w:ilvl="7" w:tplc="2C1A0019" w:tentative="1">
      <w:start w:val="1"/>
      <w:numFmt w:val="lowerLetter"/>
      <w:lvlText w:val="%8."/>
      <w:lvlJc w:val="left"/>
      <w:pPr>
        <w:ind w:left="6753" w:hanging="360"/>
      </w:pPr>
    </w:lvl>
    <w:lvl w:ilvl="8" w:tplc="2C1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04A0DB6"/>
    <w:multiLevelType w:val="hybridMultilevel"/>
    <w:tmpl w:val="D7AA0BC6"/>
    <w:lvl w:ilvl="0" w:tplc="D48228D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4706"/>
    <w:multiLevelType w:val="hybridMultilevel"/>
    <w:tmpl w:val="FB489DCE"/>
    <w:lvl w:ilvl="0" w:tplc="7B2E334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855E8"/>
    <w:multiLevelType w:val="hybridMultilevel"/>
    <w:tmpl w:val="4BD826A8"/>
    <w:lvl w:ilvl="0" w:tplc="2C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D0A88"/>
    <w:multiLevelType w:val="hybridMultilevel"/>
    <w:tmpl w:val="F664ED52"/>
    <w:lvl w:ilvl="0" w:tplc="7B2E3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F68CB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6362A"/>
    <w:multiLevelType w:val="hybridMultilevel"/>
    <w:tmpl w:val="0F3E266A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821D6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42EE3"/>
    <w:multiLevelType w:val="hybridMultilevel"/>
    <w:tmpl w:val="BDA4CBA8"/>
    <w:lvl w:ilvl="0" w:tplc="2C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15F9D"/>
    <w:multiLevelType w:val="hybridMultilevel"/>
    <w:tmpl w:val="934C3934"/>
    <w:lvl w:ilvl="0" w:tplc="CB0AE7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574C6"/>
    <w:multiLevelType w:val="hybridMultilevel"/>
    <w:tmpl w:val="5E8A5528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 w15:restartNumberingAfterBreak="0">
    <w:nsid w:val="45BD3063"/>
    <w:multiLevelType w:val="hybridMultilevel"/>
    <w:tmpl w:val="24CCE860"/>
    <w:lvl w:ilvl="0" w:tplc="7B2E334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12AFE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405D"/>
    <w:multiLevelType w:val="hybridMultilevel"/>
    <w:tmpl w:val="69E4E3CA"/>
    <w:lvl w:ilvl="0" w:tplc="155E321A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C1B23"/>
    <w:multiLevelType w:val="hybridMultilevel"/>
    <w:tmpl w:val="CC30F56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3"/>
  </w:num>
  <w:num w:numId="5">
    <w:abstractNumId w:val="11"/>
  </w:num>
  <w:num w:numId="6">
    <w:abstractNumId w:val="2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14"/>
  </w:num>
  <w:num w:numId="12">
    <w:abstractNumId w:val="10"/>
  </w:num>
  <w:num w:numId="13">
    <w:abstractNumId w:val="5"/>
  </w:num>
  <w:num w:numId="14">
    <w:abstractNumId w:val="15"/>
  </w:num>
  <w:num w:numId="15">
    <w:abstractNumId w:val="12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E3"/>
    <w:rsid w:val="00005E2D"/>
    <w:rsid w:val="000321A7"/>
    <w:rsid w:val="000364C0"/>
    <w:rsid w:val="000720E5"/>
    <w:rsid w:val="000800AE"/>
    <w:rsid w:val="000856FD"/>
    <w:rsid w:val="00091A4D"/>
    <w:rsid w:val="000D79E8"/>
    <w:rsid w:val="000E7806"/>
    <w:rsid w:val="00107F59"/>
    <w:rsid w:val="00132864"/>
    <w:rsid w:val="001411CB"/>
    <w:rsid w:val="00161741"/>
    <w:rsid w:val="00180BAD"/>
    <w:rsid w:val="001B1A04"/>
    <w:rsid w:val="001D30AA"/>
    <w:rsid w:val="002357FF"/>
    <w:rsid w:val="002544BD"/>
    <w:rsid w:val="00277601"/>
    <w:rsid w:val="00287DEC"/>
    <w:rsid w:val="002B2A41"/>
    <w:rsid w:val="002D1048"/>
    <w:rsid w:val="00305A93"/>
    <w:rsid w:val="0032309D"/>
    <w:rsid w:val="00323855"/>
    <w:rsid w:val="00331352"/>
    <w:rsid w:val="003448C3"/>
    <w:rsid w:val="00351972"/>
    <w:rsid w:val="0036250D"/>
    <w:rsid w:val="003D2008"/>
    <w:rsid w:val="0043768E"/>
    <w:rsid w:val="004658D2"/>
    <w:rsid w:val="004A1CB8"/>
    <w:rsid w:val="004D38DE"/>
    <w:rsid w:val="004D5C5C"/>
    <w:rsid w:val="004E0CDD"/>
    <w:rsid w:val="004E477E"/>
    <w:rsid w:val="00545568"/>
    <w:rsid w:val="0054666F"/>
    <w:rsid w:val="00584F6D"/>
    <w:rsid w:val="005911FA"/>
    <w:rsid w:val="005D19A2"/>
    <w:rsid w:val="005E21E1"/>
    <w:rsid w:val="005E3091"/>
    <w:rsid w:val="005F299A"/>
    <w:rsid w:val="00604B20"/>
    <w:rsid w:val="00617436"/>
    <w:rsid w:val="006229D9"/>
    <w:rsid w:val="0064679C"/>
    <w:rsid w:val="00647997"/>
    <w:rsid w:val="00647CE4"/>
    <w:rsid w:val="00654AF6"/>
    <w:rsid w:val="00661F80"/>
    <w:rsid w:val="00671FA3"/>
    <w:rsid w:val="006B35B2"/>
    <w:rsid w:val="006B6725"/>
    <w:rsid w:val="006C4F9D"/>
    <w:rsid w:val="006F3A8F"/>
    <w:rsid w:val="007241FC"/>
    <w:rsid w:val="00733CC4"/>
    <w:rsid w:val="00743B9C"/>
    <w:rsid w:val="007451B9"/>
    <w:rsid w:val="00754CA9"/>
    <w:rsid w:val="0077121E"/>
    <w:rsid w:val="007715A0"/>
    <w:rsid w:val="0077426D"/>
    <w:rsid w:val="00794FFD"/>
    <w:rsid w:val="00800A24"/>
    <w:rsid w:val="008015E6"/>
    <w:rsid w:val="00820FD6"/>
    <w:rsid w:val="008659DF"/>
    <w:rsid w:val="008673F8"/>
    <w:rsid w:val="008715EE"/>
    <w:rsid w:val="008768E2"/>
    <w:rsid w:val="008E0374"/>
    <w:rsid w:val="008F3553"/>
    <w:rsid w:val="0091523A"/>
    <w:rsid w:val="009326EC"/>
    <w:rsid w:val="00960A4F"/>
    <w:rsid w:val="00962003"/>
    <w:rsid w:val="00A00DF9"/>
    <w:rsid w:val="00A00ED9"/>
    <w:rsid w:val="00A23247"/>
    <w:rsid w:val="00A30527"/>
    <w:rsid w:val="00A4339E"/>
    <w:rsid w:val="00A451F0"/>
    <w:rsid w:val="00A6233F"/>
    <w:rsid w:val="00A7113E"/>
    <w:rsid w:val="00A7206C"/>
    <w:rsid w:val="00A7624A"/>
    <w:rsid w:val="00A76874"/>
    <w:rsid w:val="00AB2A8E"/>
    <w:rsid w:val="00B002E4"/>
    <w:rsid w:val="00B36210"/>
    <w:rsid w:val="00B51438"/>
    <w:rsid w:val="00B57858"/>
    <w:rsid w:val="00B616B4"/>
    <w:rsid w:val="00B643D9"/>
    <w:rsid w:val="00B65D9E"/>
    <w:rsid w:val="00B85259"/>
    <w:rsid w:val="00BC3757"/>
    <w:rsid w:val="00BC7620"/>
    <w:rsid w:val="00BD0D78"/>
    <w:rsid w:val="00BF18E4"/>
    <w:rsid w:val="00C1560D"/>
    <w:rsid w:val="00C22AAD"/>
    <w:rsid w:val="00C25CE3"/>
    <w:rsid w:val="00C458A5"/>
    <w:rsid w:val="00C61EB3"/>
    <w:rsid w:val="00CA76B0"/>
    <w:rsid w:val="00CE0AD9"/>
    <w:rsid w:val="00D07EB8"/>
    <w:rsid w:val="00D171AB"/>
    <w:rsid w:val="00D3452D"/>
    <w:rsid w:val="00D6217F"/>
    <w:rsid w:val="00D90C37"/>
    <w:rsid w:val="00DB3548"/>
    <w:rsid w:val="00DD5DE4"/>
    <w:rsid w:val="00E032DC"/>
    <w:rsid w:val="00E35854"/>
    <w:rsid w:val="00E467D0"/>
    <w:rsid w:val="00E73F3E"/>
    <w:rsid w:val="00E76B8F"/>
    <w:rsid w:val="00EB7970"/>
    <w:rsid w:val="00EC131E"/>
    <w:rsid w:val="00EE2E38"/>
    <w:rsid w:val="00F370CC"/>
    <w:rsid w:val="00F46188"/>
    <w:rsid w:val="00F46F4F"/>
    <w:rsid w:val="00F76E3A"/>
    <w:rsid w:val="00F85B69"/>
    <w:rsid w:val="00FA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6F5C81-7D18-458B-9EDD-29957F86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0720E5"/>
    <w:pPr>
      <w:numPr>
        <w:numId w:val="1"/>
      </w:numPr>
    </w:pPr>
  </w:style>
  <w:style w:type="character" w:styleId="Hyperlink">
    <w:name w:val="Hyperlink"/>
    <w:rsid w:val="00820FD6"/>
    <w:rPr>
      <w:color w:val="0000FF"/>
      <w:u w:val="single"/>
    </w:rPr>
  </w:style>
  <w:style w:type="paragraph" w:customStyle="1" w:styleId="1tekst">
    <w:name w:val="1tekst"/>
    <w:basedOn w:val="Normal"/>
    <w:uiPriority w:val="99"/>
    <w:rsid w:val="00820FD6"/>
    <w:pPr>
      <w:spacing w:before="100" w:beforeAutospacing="1" w:after="100" w:afterAutospacing="1"/>
      <w:ind w:firstLine="240"/>
      <w:jc w:val="both"/>
    </w:pPr>
    <w:rPr>
      <w:rFonts w:ascii="Arial" w:eastAsia="Arial Unicode MS" w:hAnsi="Arial" w:cs="Arial"/>
      <w:sz w:val="20"/>
      <w:szCs w:val="20"/>
      <w:lang w:val="en-US" w:eastAsia="en-US"/>
    </w:rPr>
  </w:style>
  <w:style w:type="character" w:customStyle="1" w:styleId="normalchar">
    <w:name w:val="normal__char"/>
    <w:basedOn w:val="DefaultParagraphFont"/>
    <w:rsid w:val="00820FD6"/>
  </w:style>
  <w:style w:type="paragraph" w:styleId="ListParagraph">
    <w:name w:val="List Paragraph"/>
    <w:basedOn w:val="Normal"/>
    <w:uiPriority w:val="34"/>
    <w:qFormat/>
    <w:rsid w:val="008715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A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AAD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NormalWeb">
    <w:name w:val="Normal (Web)"/>
    <w:basedOn w:val="Normal"/>
    <w:uiPriority w:val="99"/>
    <w:semiHidden/>
    <w:unhideWhenUsed/>
    <w:rsid w:val="008768E2"/>
    <w:pPr>
      <w:spacing w:before="100" w:beforeAutospacing="1" w:after="100" w:afterAutospacing="1"/>
    </w:pPr>
    <w:rPr>
      <w:rFonts w:eastAsiaTheme="minorHAnsi"/>
      <w:lang w:val="sr-Latn-ME" w:eastAsia="sr-Latn-ME"/>
    </w:rPr>
  </w:style>
  <w:style w:type="table" w:styleId="TableGrid">
    <w:name w:val="Table Grid"/>
    <w:basedOn w:val="TableNormal"/>
    <w:rsid w:val="00B51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7241FC"/>
    <w:pPr>
      <w:overflowPunct w:val="0"/>
      <w:autoSpaceDE w:val="0"/>
      <w:autoSpaceDN w:val="0"/>
      <w:adjustRightInd w:val="0"/>
      <w:spacing w:after="240" w:line="380" w:lineRule="atLeast"/>
      <w:jc w:val="both"/>
      <w:textAlignment w:val="baseline"/>
    </w:pPr>
    <w:rPr>
      <w:sz w:val="20"/>
      <w:szCs w:val="20"/>
      <w:lang w:val="en-GB" w:eastAsia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41FC"/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character" w:styleId="FootnoteReference">
    <w:name w:val="footnote reference"/>
    <w:basedOn w:val="DefaultParagraphFont"/>
    <w:uiPriority w:val="99"/>
    <w:semiHidden/>
    <w:rsid w:val="007241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331C8-5813-44CF-A1D9-D6882A9A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4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Vojinovic</dc:creator>
  <cp:lastModifiedBy>Filip Krivokapic</cp:lastModifiedBy>
  <cp:revision>52</cp:revision>
  <cp:lastPrinted>2022-09-21T10:57:00Z</cp:lastPrinted>
  <dcterms:created xsi:type="dcterms:W3CDTF">2020-05-07T14:14:00Z</dcterms:created>
  <dcterms:modified xsi:type="dcterms:W3CDTF">2023-04-24T12:01:00Z</dcterms:modified>
</cp:coreProperties>
</file>