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1E5FCE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</w:t>
      </w:r>
      <w:r w:rsidR="001E5FCE" w:rsidRPr="001E5FCE">
        <w:rPr>
          <w:lang w:val="sl-SI" w:eastAsia="en-US"/>
        </w:rPr>
        <w:t>OC Direkcija i FC Snabdijevanje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88"/>
        <w:gridCol w:w="3978"/>
        <w:gridCol w:w="1252"/>
        <w:gridCol w:w="1282"/>
      </w:tblGrid>
      <w:tr w:rsidR="001E5FCE" w:rsidRPr="001E5FCE" w:rsidTr="001E5FCE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Šifra otpada: 08 03 17* 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Otpadni toneri za štampanje koji sadrži opasne supstance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400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13 02 05*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Mineralna nehlorovana motorna ulja, ulja za mjenjače i podmazivanje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210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16 02 13*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Odbačena oprema koja sadrži opasne komponente drugačija od 16 02 09 do 16 02 12 (Električni i elektronski otpad)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610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20 03 07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Kabasti otpad ( Stolice, stolovi itd. 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C77752" w:rsidRDefault="00820FD6" w:rsidP="00973AB8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:rsidR="00287DEC" w:rsidRPr="001E5FCE" w:rsidRDefault="002E7CA4" w:rsidP="001E5FC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Minimalna cijena koju Naručilac plaća Operateru za šifru</w:t>
      </w:r>
      <w:r w:rsidR="001E5FCE">
        <w:rPr>
          <w:lang w:val="sl-SI" w:eastAsia="en-US"/>
        </w:rPr>
        <w:t xml:space="preserve"> 08 03 17*</w:t>
      </w:r>
      <w:r>
        <w:rPr>
          <w:lang w:val="sl-SI" w:eastAsia="en-US"/>
        </w:rPr>
        <w:t xml:space="preserve"> je </w:t>
      </w:r>
      <w:r w:rsidR="001E5FCE">
        <w:rPr>
          <w:lang w:val="sl-SI" w:eastAsia="en-US"/>
        </w:rPr>
        <w:t>1,20 eura/kg</w:t>
      </w:r>
      <w:r w:rsidR="001E5FCE">
        <w:rPr>
          <w:lang w:val="en-GB" w:eastAsia="en-US"/>
        </w:rPr>
        <w:t>;</w:t>
      </w:r>
    </w:p>
    <w:p w:rsidR="001E5FCE" w:rsidRPr="001E5FCE" w:rsidRDefault="002E7CA4" w:rsidP="002E7CA4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2E7CA4">
        <w:rPr>
          <w:lang w:val="sl-SI" w:eastAsia="en-US"/>
        </w:rPr>
        <w:t xml:space="preserve">Minimalna cijena koju Naručilac plaća Operateru za šifru </w:t>
      </w:r>
      <w:r>
        <w:rPr>
          <w:lang w:val="sl-SI" w:eastAsia="en-US"/>
        </w:rPr>
        <w:t xml:space="preserve">13 02 05* je </w:t>
      </w:r>
      <w:r w:rsidR="001E5FCE">
        <w:rPr>
          <w:lang w:val="sl-SI" w:eastAsia="en-US"/>
        </w:rPr>
        <w:t>1,1</w:t>
      </w:r>
      <w:r w:rsidR="001E5FCE" w:rsidRPr="001E5FCE">
        <w:rPr>
          <w:lang w:val="sl-SI" w:eastAsia="en-US"/>
        </w:rPr>
        <w:t>0 eura/kg;</w:t>
      </w:r>
    </w:p>
    <w:p w:rsidR="001E5FCE" w:rsidRPr="001E5FCE" w:rsidRDefault="002E7CA4" w:rsidP="002E7CA4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2E7CA4">
        <w:rPr>
          <w:lang w:val="sl-SI" w:eastAsia="en-US"/>
        </w:rPr>
        <w:t>Minimalna cijena koju Nar</w:t>
      </w:r>
      <w:r>
        <w:rPr>
          <w:lang w:val="sl-SI" w:eastAsia="en-US"/>
        </w:rPr>
        <w:t xml:space="preserve">učilac plaća Operateru za šifru </w:t>
      </w:r>
      <w:r w:rsidR="001E5FCE">
        <w:rPr>
          <w:lang w:val="sl-SI" w:eastAsia="en-US"/>
        </w:rPr>
        <w:t>16 02 13</w:t>
      </w:r>
      <w:r>
        <w:rPr>
          <w:lang w:val="sl-SI" w:eastAsia="en-US"/>
        </w:rPr>
        <w:t xml:space="preserve">* je </w:t>
      </w:r>
      <w:r w:rsidR="001E5FCE">
        <w:rPr>
          <w:lang w:val="sl-SI" w:eastAsia="en-US"/>
        </w:rPr>
        <w:t>0,30</w:t>
      </w:r>
      <w:r w:rsidR="001E5FCE" w:rsidRPr="001E5FCE">
        <w:rPr>
          <w:lang w:val="sl-SI" w:eastAsia="en-US"/>
        </w:rPr>
        <w:t xml:space="preserve"> eura/kg;</w:t>
      </w:r>
    </w:p>
    <w:p w:rsidR="001E5FCE" w:rsidRPr="001E5FCE" w:rsidRDefault="002E7CA4" w:rsidP="002E7CA4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2E7CA4">
        <w:rPr>
          <w:lang w:val="sl-SI" w:eastAsia="en-US"/>
        </w:rPr>
        <w:t xml:space="preserve">Minimalna cijena koju Naručilac plaća Operateru za šifru </w:t>
      </w:r>
      <w:r w:rsidR="001E5FCE">
        <w:rPr>
          <w:lang w:val="sl-SI" w:eastAsia="en-US"/>
        </w:rPr>
        <w:t>20 03 07</w:t>
      </w:r>
      <w:r>
        <w:rPr>
          <w:lang w:val="sl-SI" w:eastAsia="en-US"/>
        </w:rPr>
        <w:t xml:space="preserve">* je </w:t>
      </w:r>
      <w:r w:rsidR="001E5FCE" w:rsidRPr="001E5FCE">
        <w:rPr>
          <w:lang w:val="sl-SI" w:eastAsia="en-US"/>
        </w:rPr>
        <w:t>0,</w:t>
      </w:r>
      <w:r w:rsidR="001E5FCE">
        <w:rPr>
          <w:lang w:val="sl-SI" w:eastAsia="en-US"/>
        </w:rPr>
        <w:t>00</w:t>
      </w:r>
      <w:r w:rsidR="001E5FCE" w:rsidRPr="001E5FCE">
        <w:rPr>
          <w:lang w:val="sl-SI" w:eastAsia="en-US"/>
        </w:rPr>
        <w:t xml:space="preserve"> eura/kg;</w:t>
      </w:r>
    </w:p>
    <w:p w:rsidR="00820FD6" w:rsidRPr="00C65A7F" w:rsidRDefault="004E477E" w:rsidP="00C65A7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65A7F">
        <w:rPr>
          <w:lang w:val="sl-SI" w:eastAsia="en-US"/>
        </w:rPr>
        <w:t xml:space="preserve">Ponuđači </w:t>
      </w:r>
      <w:r w:rsidR="00661F80" w:rsidRPr="00C65A7F">
        <w:rPr>
          <w:lang w:val="sl-SI" w:eastAsia="en-US"/>
        </w:rPr>
        <w:t xml:space="preserve">ne </w:t>
      </w:r>
      <w:r w:rsidRPr="00C65A7F">
        <w:rPr>
          <w:lang w:val="sl-SI" w:eastAsia="en-US"/>
        </w:rPr>
        <w:t xml:space="preserve">mogu ponuditi cijenu </w:t>
      </w:r>
      <w:r w:rsidR="00661F80" w:rsidRPr="00C65A7F">
        <w:rPr>
          <w:lang w:val="sl-SI" w:eastAsia="en-US"/>
        </w:rPr>
        <w:t xml:space="preserve">ispod minimalno </w:t>
      </w:r>
      <w:r w:rsidR="00962003" w:rsidRPr="00C65A7F">
        <w:rPr>
          <w:lang w:val="sl-SI" w:eastAsia="en-US"/>
        </w:rPr>
        <w:t>p</w:t>
      </w:r>
      <w:r w:rsidR="00331352" w:rsidRPr="00C65A7F">
        <w:rPr>
          <w:lang w:val="sl-SI" w:eastAsia="en-US"/>
        </w:rPr>
        <w:t xml:space="preserve">rocijenjene </w:t>
      </w:r>
      <w:r w:rsidR="003448C3" w:rsidRPr="00C65A7F">
        <w:rPr>
          <w:lang w:val="sl-SI" w:eastAsia="en-US"/>
        </w:rPr>
        <w:t>vrijednosti otpada.</w:t>
      </w:r>
    </w:p>
    <w:p w:rsidR="00572A57" w:rsidRPr="00C65A7F" w:rsidRDefault="00572A57" w:rsidP="00572A57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572A57">
        <w:rPr>
          <w:lang w:val="sl-SI" w:eastAsia="en-US"/>
        </w:rPr>
        <w:t>U ukupnu cijenu uračunati troškove utovara, transporta, mjerenja - vaganja otpada.</w:t>
      </w:r>
    </w:p>
    <w:p w:rsidR="005F299A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E7CA4" w:rsidRPr="002E7CA4" w:rsidRDefault="002E7CA4" w:rsidP="002E7CA4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E7CA4">
        <w:rPr>
          <w:lang w:val="sl-SI" w:eastAsia="en-US"/>
        </w:rPr>
        <w:t>Predmet je otpad nastao u HE Piva, prema obimu, količini i vrsti, kako je to naznačeno u specifikaciji:</w:t>
      </w: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"/>
        <w:gridCol w:w="2578"/>
        <w:gridCol w:w="3749"/>
        <w:gridCol w:w="1223"/>
        <w:gridCol w:w="1249"/>
      </w:tblGrid>
      <w:tr w:rsidR="002E7CA4" w:rsidRPr="002E7CA4" w:rsidTr="001B7F5C">
        <w:trPr>
          <w:trHeight w:val="2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3"/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4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2E7CA4" w:rsidRPr="002E7CA4" w:rsidTr="001B7F5C">
        <w:trPr>
          <w:trHeight w:val="3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Transformatorsko ulje</w:t>
            </w:r>
          </w:p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Transformatorsko ulje  13 03 07</w:t>
            </w:r>
            <w:r w:rsidRPr="002E7CA4">
              <w:rPr>
                <w:sz w:val="22"/>
                <w:szCs w:val="22"/>
                <w:lang w:eastAsia="hu-HU"/>
              </w:rPr>
              <w:t>*</w:t>
            </w: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20000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2E7CA4" w:rsidRPr="002E7CA4" w:rsidTr="003C70D5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Limovi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Željezo – šifra otpada 17 04 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50000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2E7CA4" w:rsidRPr="002E7CA4" w:rsidTr="003C70D5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Cs w:val="20"/>
                <w:lang w:eastAsia="hu-HU"/>
              </w:rPr>
            </w:pPr>
            <w:r w:rsidRPr="002E7CA4">
              <w:rPr>
                <w:rFonts w:ascii="Myriad Pro" w:hAnsi="Myriad Pro" w:cstheme="minorHAnsi"/>
                <w:szCs w:val="20"/>
                <w:lang w:eastAsia="hu-HU"/>
              </w:rPr>
              <w:t>3.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Fluo cijevi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Cs w:val="20"/>
                <w:lang w:val="sr-Latn-ME"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Fluo cijevi – </w:t>
            </w:r>
            <w:r w:rsidRPr="002E7CA4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šifra otpada 16 02 13</w:t>
            </w:r>
            <w:r w:rsidRPr="002E7CA4">
              <w:rPr>
                <w:sz w:val="22"/>
                <w:szCs w:val="22"/>
                <w:lang w:eastAsia="hu-HU"/>
              </w:rP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bookmarkStart w:id="0" w:name="_GoBack"/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  <w:bookmarkEnd w:id="0"/>
          </w:p>
        </w:tc>
      </w:tr>
      <w:tr w:rsidR="002E7CA4" w:rsidRPr="002E7CA4" w:rsidTr="003C70D5">
        <w:trPr>
          <w:trHeight w:val="21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lastRenderedPageBreak/>
              <w:t>4.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Apsorbenti – kontaminirane krpe i odjeća.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="Myanmar Text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="Myanmar Text"/>
                <w:sz w:val="22"/>
                <w:szCs w:val="22"/>
                <w:lang w:eastAsia="hu-HU"/>
              </w:rPr>
              <w:t>Apsorbenti krpe, zaštitna odje</w:t>
            </w:r>
            <w:r w:rsidRPr="002E7CA4">
              <w:rPr>
                <w:rFonts w:ascii="Myriad Pro" w:hAnsi="Myriad Pro" w:cs="Calibri"/>
                <w:sz w:val="22"/>
                <w:szCs w:val="22"/>
                <w:lang w:eastAsia="hu-HU"/>
              </w:rPr>
              <w:t>ć</w:t>
            </w:r>
            <w:r w:rsidRPr="002E7CA4">
              <w:rPr>
                <w:rFonts w:ascii="Myriad Pro" w:hAnsi="Myriad Pro" w:cs="Myanmar Text"/>
                <w:sz w:val="22"/>
                <w:szCs w:val="22"/>
                <w:lang w:eastAsia="hu-HU"/>
              </w:rPr>
              <w:t>a – šifra otpada 15 02 02*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CA4" w:rsidRPr="002E7CA4" w:rsidRDefault="002E7CA4" w:rsidP="002E7C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Pr="008C7B45" w:rsidRDefault="002E7CA4" w:rsidP="008C7B45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E7CA4">
        <w:rPr>
          <w:b/>
          <w:lang w:val="sl-SI" w:eastAsia="en-US"/>
        </w:rPr>
        <w:t>Napomena:</w:t>
      </w:r>
    </w:p>
    <w:p w:rsidR="002E7CA4" w:rsidRPr="008C7B45" w:rsidRDefault="008C7B45" w:rsidP="008C7B45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Minimalna cijena koju Naručilac plaća Operateru za t</w:t>
      </w:r>
      <w:r w:rsidR="002E7CA4" w:rsidRPr="008C7B45">
        <w:rPr>
          <w:lang w:val="sl-SI" w:eastAsia="en-US"/>
        </w:rPr>
        <w:t xml:space="preserve">ransformatorsko ulje </w:t>
      </w:r>
      <w:r>
        <w:rPr>
          <w:lang w:val="sl-SI" w:eastAsia="en-US"/>
        </w:rPr>
        <w:t xml:space="preserve">je </w:t>
      </w:r>
      <w:r w:rsidR="002E7CA4" w:rsidRPr="008C7B45">
        <w:rPr>
          <w:lang w:val="sl-SI" w:eastAsia="en-US"/>
        </w:rPr>
        <w:t>0,20€/kg bez PDV-a</w:t>
      </w:r>
      <w:r w:rsidR="002E7CA4" w:rsidRPr="008C7B45">
        <w:rPr>
          <w:lang w:val="en-GB" w:eastAsia="en-US"/>
        </w:rPr>
        <w:t>;</w:t>
      </w:r>
    </w:p>
    <w:p w:rsidR="002E7CA4" w:rsidRPr="00A6233F" w:rsidRDefault="008C7B45" w:rsidP="002E7CA4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r-Latn-ME" w:eastAsia="en-US"/>
        </w:rPr>
        <w:t>Minimalna cijena koju Operater plaća Naručiocu za ž</w:t>
      </w:r>
      <w:r w:rsidR="002E7CA4">
        <w:rPr>
          <w:lang w:val="sr-Latn-ME" w:eastAsia="en-US"/>
        </w:rPr>
        <w:t>eljezo 0,17</w:t>
      </w:r>
      <w:r w:rsidR="002E7CA4" w:rsidRPr="00A6233F">
        <w:rPr>
          <w:lang w:val="sr-Latn-ME" w:eastAsia="en-US"/>
        </w:rPr>
        <w:t>€/kg</w:t>
      </w:r>
      <w:r w:rsidR="002E7CA4">
        <w:rPr>
          <w:lang w:val="sr-Latn-ME" w:eastAsia="en-US"/>
        </w:rPr>
        <w:t xml:space="preserve"> bez PDV-a;</w:t>
      </w:r>
    </w:p>
    <w:p w:rsidR="002E7CA4" w:rsidRPr="00A6233F" w:rsidRDefault="008C7B45" w:rsidP="008C7B45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8C7B45">
        <w:rPr>
          <w:lang w:val="sr-Latn-ME" w:eastAsia="en-US"/>
        </w:rPr>
        <w:t>Minimalna cijena koju Naručilac plaća Operateru za</w:t>
      </w:r>
      <w:r w:rsidR="00E50CD6">
        <w:rPr>
          <w:lang w:val="sr-Latn-ME" w:eastAsia="en-US"/>
        </w:rPr>
        <w:t xml:space="preserve"> f</w:t>
      </w:r>
      <w:r w:rsidR="002E7CA4">
        <w:rPr>
          <w:lang w:val="sr-Latn-ME" w:eastAsia="en-US"/>
        </w:rPr>
        <w:t xml:space="preserve">luo cijevi </w:t>
      </w:r>
      <w:r>
        <w:rPr>
          <w:lang w:val="sr-Latn-ME" w:eastAsia="en-US"/>
        </w:rPr>
        <w:t xml:space="preserve">je </w:t>
      </w:r>
      <w:r w:rsidR="002E7CA4">
        <w:rPr>
          <w:lang w:val="sr-Latn-ME" w:eastAsia="en-US"/>
        </w:rPr>
        <w:t>0,20</w:t>
      </w:r>
      <w:r w:rsidR="002E7CA4" w:rsidRPr="00A6233F">
        <w:rPr>
          <w:lang w:val="sr-Latn-ME" w:eastAsia="en-US"/>
        </w:rPr>
        <w:t>€/kg</w:t>
      </w:r>
      <w:r w:rsidR="002E7CA4">
        <w:rPr>
          <w:lang w:val="sr-Latn-ME" w:eastAsia="en-US"/>
        </w:rPr>
        <w:t xml:space="preserve"> bez PDV-a;</w:t>
      </w:r>
    </w:p>
    <w:p w:rsidR="002E7CA4" w:rsidRPr="00A6233F" w:rsidRDefault="008C7B45" w:rsidP="008C7B45">
      <w:pPr>
        <w:pStyle w:val="ListParagraph"/>
        <w:numPr>
          <w:ilvl w:val="0"/>
          <w:numId w:val="15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8C7B45">
        <w:rPr>
          <w:lang w:val="sr-Latn-ME" w:eastAsia="en-US"/>
        </w:rPr>
        <w:t>Minimalna cijena koju Naručilac plaća Operateru za</w:t>
      </w:r>
      <w:r w:rsidR="00E50CD6">
        <w:rPr>
          <w:lang w:val="sr-Latn-ME" w:eastAsia="en-US"/>
        </w:rPr>
        <w:t xml:space="preserve"> a</w:t>
      </w:r>
      <w:r>
        <w:rPr>
          <w:lang w:val="sr-Latn-ME" w:eastAsia="en-US"/>
        </w:rPr>
        <w:t>psorbente</w:t>
      </w:r>
      <w:r w:rsidR="002E7CA4">
        <w:rPr>
          <w:lang w:val="sr-Latn-ME" w:eastAsia="en-US"/>
        </w:rPr>
        <w:t xml:space="preserve"> </w:t>
      </w:r>
      <w:r>
        <w:rPr>
          <w:lang w:val="sr-Latn-ME" w:eastAsia="en-US"/>
        </w:rPr>
        <w:t xml:space="preserve"> je </w:t>
      </w:r>
      <w:r w:rsidR="002E7CA4">
        <w:rPr>
          <w:lang w:val="sr-Latn-ME" w:eastAsia="en-US"/>
        </w:rPr>
        <w:t>0,40</w:t>
      </w:r>
      <w:r w:rsidR="002E7CA4" w:rsidRPr="00A6233F">
        <w:rPr>
          <w:lang w:val="sr-Latn-ME" w:eastAsia="en-US"/>
        </w:rPr>
        <w:t>€/kg</w:t>
      </w:r>
      <w:r w:rsidR="002E7CA4">
        <w:rPr>
          <w:lang w:val="sr-Latn-ME" w:eastAsia="en-US"/>
        </w:rPr>
        <w:t xml:space="preserve"> </w:t>
      </w:r>
      <w:r w:rsidR="002E7CA4" w:rsidRPr="00A6233F">
        <w:rPr>
          <w:lang w:val="sr-Latn-ME" w:eastAsia="en-US"/>
        </w:rPr>
        <w:t>bez PDV-a</w:t>
      </w:r>
      <w:r w:rsidR="002E7CA4">
        <w:rPr>
          <w:lang w:val="sr-Latn-ME" w:eastAsia="en-US"/>
        </w:rPr>
        <w:t>;</w:t>
      </w:r>
    </w:p>
    <w:p w:rsidR="002E7CA4" w:rsidRDefault="002E7CA4" w:rsidP="002E7CA4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rPr>
          <w:lang w:val="sl-SI" w:eastAsia="en-US"/>
        </w:rPr>
      </w:pPr>
      <w:r w:rsidRPr="00351972">
        <w:rPr>
          <w:lang w:val="sl-SI" w:eastAsia="en-US"/>
        </w:rPr>
        <w:t>Ponuđači ne mogu ponuditi cijenu ispod minimalno procijenjene vrijednosti otpada.</w:t>
      </w:r>
    </w:p>
    <w:p w:rsidR="002E7CA4" w:rsidRPr="00351972" w:rsidRDefault="002E7CA4" w:rsidP="002E7CA4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rPr>
          <w:lang w:val="sl-SI" w:eastAsia="en-US"/>
        </w:rPr>
      </w:pPr>
      <w:r>
        <w:rPr>
          <w:lang w:val="sl-SI" w:eastAsia="en-US"/>
        </w:rPr>
        <w:t>Operater je dužan da preuzme ulje na lokaciji Naručioca u ovom slučaju HE ''Piva'' i zbrine ga u svoju ambalažu u skladu sa važećim Zakonskim propisima koji regulišu postupanje sa otpadnim uljima.</w:t>
      </w: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p w:rsidR="002E7CA4" w:rsidRPr="002E7CA4" w:rsidRDefault="002E7CA4" w:rsidP="0032621B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572A57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>
        <w:rPr>
          <w:b/>
          <w:lang w:val="sl-SI" w:eastAsia="en-US"/>
        </w:rPr>
        <w:t>2. Uslovi i način</w:t>
      </w:r>
      <w:r w:rsidR="00820FD6" w:rsidRPr="00351972">
        <w:rPr>
          <w:b/>
          <w:lang w:val="sl-SI" w:eastAsia="en-US"/>
        </w:rPr>
        <w:t xml:space="preserve">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B10372">
        <w:rPr>
          <w:rFonts w:eastAsia="Calibri"/>
          <w:color w:val="000000"/>
          <w:lang w:eastAsia="en-US"/>
        </w:rPr>
        <w:t xml:space="preserve">. </w:t>
      </w:r>
      <w:r w:rsidR="00D90C37" w:rsidRPr="00351972">
        <w:rPr>
          <w:rFonts w:eastAsia="Calibri"/>
          <w:color w:val="000000"/>
          <w:lang w:eastAsia="en-US"/>
        </w:rPr>
        <w:t xml:space="preserve">Jedinične cijene po kilogramu date u ponudi, se ne mogu mijenjati. Plaćanje PDV-a je obaveza </w:t>
      </w:r>
      <w:r w:rsidR="0032621B">
        <w:rPr>
          <w:rFonts w:eastAsia="Calibri"/>
          <w:color w:val="000000"/>
          <w:lang w:eastAsia="en-US"/>
        </w:rPr>
        <w:t>Ponuđača</w:t>
      </w:r>
      <w:r w:rsidR="00D90C37" w:rsidRPr="00351972">
        <w:rPr>
          <w:rFonts w:eastAsia="Calibri"/>
          <w:color w:val="000000"/>
          <w:lang w:eastAsia="en-US"/>
        </w:rPr>
        <w:t>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lastRenderedPageBreak/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2E7CA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4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2E7CA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2E7CA4">
        <w:rPr>
          <w:lang w:val="sl-SI" w:eastAsia="en-US"/>
        </w:rPr>
        <w:t>7</w:t>
      </w:r>
      <w:r w:rsidRPr="00351972">
        <w:rPr>
          <w:lang w:val="sl-SI" w:eastAsia="en-US"/>
        </w:rPr>
        <w:t>-1</w:t>
      </w:r>
      <w:r w:rsidR="002E7CA4">
        <w:rPr>
          <w:lang w:val="sl-SI" w:eastAsia="en-US"/>
        </w:rPr>
        <w:t>5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B51438" w:rsidRPr="00A83BDA" w:rsidRDefault="001E5FCE" w:rsidP="00DB3548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Sne</w:t>
      </w:r>
      <w:r w:rsidR="0032621B">
        <w:rPr>
          <w:lang w:val="sr-Latn-ME" w:eastAsia="en-US"/>
        </w:rPr>
        <w:t xml:space="preserve">žana Đurović, kontakt telefon: </w:t>
      </w:r>
      <w:r>
        <w:rPr>
          <w:lang w:val="sr-Latn-ME" w:eastAsia="en-US"/>
        </w:rPr>
        <w:t>040/204-196</w:t>
      </w:r>
      <w:r>
        <w:rPr>
          <w:lang w:val="en-GB" w:eastAsia="en-US"/>
        </w:rPr>
        <w:t>; 067/600-192;</w:t>
      </w:r>
    </w:p>
    <w:p w:rsidR="002E7CA4" w:rsidRDefault="0032621B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Mitar Kandić, kontakt telefon</w:t>
      </w:r>
      <w:r>
        <w:rPr>
          <w:lang w:val="en-GB" w:eastAsia="en-US"/>
        </w:rPr>
        <w:t>:</w:t>
      </w:r>
      <w:r w:rsidRPr="0032621B">
        <w:rPr>
          <w:lang w:val="sl-SI" w:eastAsia="en-US"/>
        </w:rPr>
        <w:t xml:space="preserve"> 069/562-750</w:t>
      </w:r>
    </w:p>
    <w:p w:rsidR="00A83BDA" w:rsidRP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E467D0" w:rsidRDefault="00A83BDA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>
        <w:rPr>
          <w:b/>
          <w:lang w:val="sl-SI" w:eastAsia="en-US"/>
        </w:rPr>
        <w:t xml:space="preserve">__.02.2023. </w:t>
      </w:r>
      <w:r>
        <w:rPr>
          <w:lang w:val="sl-SI" w:eastAsia="en-US"/>
        </w:rPr>
        <w:t>u zapečaćenom omotu.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>
        <w:rPr>
          <w:b/>
          <w:lang w:val="sl-SI" w:eastAsia="en-US"/>
        </w:rPr>
        <w:t>__.02.2023</w:t>
      </w:r>
      <w:r w:rsidRPr="00351972">
        <w:rPr>
          <w:b/>
          <w:lang w:val="sl-SI" w:eastAsia="en-US"/>
        </w:rPr>
        <w:t xml:space="preserve">. godine </w:t>
      </w:r>
      <w:r>
        <w:rPr>
          <w:b/>
          <w:lang w:val="sl-SI" w:eastAsia="en-US"/>
        </w:rPr>
        <w:t>u 11</w:t>
      </w:r>
      <w:r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 xml:space="preserve">Ponude dostavljene poslije navedenog roka, kao i one koje su nepotpune ili nijesu zapečaćene neće se razmatrati.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A83BDA">
        <w:rPr>
          <w:b/>
          <w:lang w:val="sl-SI" w:eastAsia="en-US"/>
        </w:rPr>
        <w:t>10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A83BDA" w:rsidRPr="00351972">
        <w:rPr>
          <w:b/>
          <w:lang w:val="sl-SI" w:eastAsia="en-US"/>
        </w:rPr>
        <w:t>. Druge informacije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Izabrani ponuđač, sa kojim će se zaključiti Ugovor o predaji otpada, obavezan je da se pridržava, odnosno postupa u svemu u skladu sa odredbama člana 81 Zakona o upravljanju otpadom (»Sl.list CG« br. 64/11 i 39/2016) kao i odredbama Pravilnika o bližem sadržaju dokumentacije koja se podnosi uz zahtjev za izdavanje dozvole za uvoz, izvoz i tranzit otpada, kao i listi klasifikacije otpada (»Sl.list CG« br.71/10).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>
        <w:rPr>
          <w:rStyle w:val="Hyperlink"/>
          <w:lang w:val="sl-SI" w:eastAsia="en-US"/>
        </w:rPr>
        <w:fldChar w:fldCharType="begin"/>
      </w:r>
      <w:r>
        <w:rPr>
          <w:rStyle w:val="Hyperlink"/>
          <w:lang w:val="sl-SI" w:eastAsia="en-US"/>
        </w:rPr>
        <w:instrText xml:space="preserve"> HYPERLINK "mailto:</w:instrText>
      </w:r>
      <w:r w:rsidRPr="008A3309">
        <w:rPr>
          <w:rStyle w:val="Hyperlink"/>
          <w:lang w:val="sl-SI" w:eastAsia="en-US"/>
        </w:rPr>
        <w:instrText>filip.krivokapic@epcg.com</w:instrText>
      </w:r>
      <w:r>
        <w:rPr>
          <w:rStyle w:val="Hyperlink"/>
          <w:lang w:val="sl-SI" w:eastAsia="en-US"/>
        </w:rPr>
        <w:instrText xml:space="preserve">" </w:instrText>
      </w:r>
      <w:r>
        <w:rPr>
          <w:rStyle w:val="Hyperlink"/>
          <w:lang w:val="sl-SI" w:eastAsia="en-US"/>
        </w:rPr>
        <w:fldChar w:fldCharType="separate"/>
      </w:r>
      <w:r w:rsidRPr="00C62754">
        <w:rPr>
          <w:rStyle w:val="Hyperlink"/>
          <w:lang w:val="sl-SI" w:eastAsia="en-US"/>
        </w:rPr>
        <w:t>filip.krivokapic@epcg.com</w:t>
      </w:r>
      <w:r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B51438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A83BDA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D4" w:rsidRDefault="00B714D4" w:rsidP="001E5FCE">
      <w:r>
        <w:separator/>
      </w:r>
    </w:p>
  </w:endnote>
  <w:endnote w:type="continuationSeparator" w:id="0">
    <w:p w:rsidR="00B714D4" w:rsidRDefault="00B714D4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D4" w:rsidRDefault="00B714D4" w:rsidP="001E5FCE">
      <w:r>
        <w:separator/>
      </w:r>
    </w:p>
  </w:footnote>
  <w:footnote w:type="continuationSeparator" w:id="0">
    <w:p w:rsidR="00B714D4" w:rsidRDefault="00B714D4" w:rsidP="001E5FCE">
      <w:r>
        <w:continuationSeparator/>
      </w:r>
    </w:p>
  </w:footnote>
  <w:footnote w:id="1">
    <w:p w:rsidR="001E5FCE" w:rsidRPr="00181154" w:rsidRDefault="001E5FCE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1E5FCE" w:rsidRPr="00181154" w:rsidRDefault="001E5FCE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2E7CA4" w:rsidRPr="00181154" w:rsidRDefault="002E7CA4" w:rsidP="002E7CA4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4">
    <w:p w:rsidR="002E7CA4" w:rsidRPr="00181154" w:rsidRDefault="002E7CA4" w:rsidP="002E7CA4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 xml:space="preserve">Kvalitet, </w:t>
      </w:r>
      <w:r w:rsidRPr="00181154">
        <w:rPr>
          <w:rFonts w:ascii="Arial" w:hAnsi="Arial" w:cs="Arial"/>
          <w:sz w:val="16"/>
          <w:szCs w:val="16"/>
        </w:rPr>
        <w:t>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26BE2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1E5FCE"/>
    <w:rsid w:val="002063D7"/>
    <w:rsid w:val="002357FF"/>
    <w:rsid w:val="002544BD"/>
    <w:rsid w:val="00277601"/>
    <w:rsid w:val="00287396"/>
    <w:rsid w:val="00287DEC"/>
    <w:rsid w:val="002B2A41"/>
    <w:rsid w:val="002D1048"/>
    <w:rsid w:val="002E7CA4"/>
    <w:rsid w:val="00305A93"/>
    <w:rsid w:val="0032309D"/>
    <w:rsid w:val="00323855"/>
    <w:rsid w:val="0032621B"/>
    <w:rsid w:val="00331352"/>
    <w:rsid w:val="003448C3"/>
    <w:rsid w:val="00346FB1"/>
    <w:rsid w:val="00351972"/>
    <w:rsid w:val="0035687F"/>
    <w:rsid w:val="0036250D"/>
    <w:rsid w:val="003A392D"/>
    <w:rsid w:val="003C70D5"/>
    <w:rsid w:val="003D2008"/>
    <w:rsid w:val="004044E7"/>
    <w:rsid w:val="0043680C"/>
    <w:rsid w:val="0043768E"/>
    <w:rsid w:val="004D38DE"/>
    <w:rsid w:val="004E0CDD"/>
    <w:rsid w:val="004E477E"/>
    <w:rsid w:val="004E652D"/>
    <w:rsid w:val="00545568"/>
    <w:rsid w:val="0054666F"/>
    <w:rsid w:val="00572A57"/>
    <w:rsid w:val="00584F6D"/>
    <w:rsid w:val="005911FA"/>
    <w:rsid w:val="005B3E08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33CC4"/>
    <w:rsid w:val="00743B9C"/>
    <w:rsid w:val="007451B9"/>
    <w:rsid w:val="00754CA9"/>
    <w:rsid w:val="0077121E"/>
    <w:rsid w:val="0077426D"/>
    <w:rsid w:val="00794FFD"/>
    <w:rsid w:val="007D233F"/>
    <w:rsid w:val="00800A24"/>
    <w:rsid w:val="00820FD6"/>
    <w:rsid w:val="008659DF"/>
    <w:rsid w:val="008673F8"/>
    <w:rsid w:val="008715EE"/>
    <w:rsid w:val="008768E2"/>
    <w:rsid w:val="008A3309"/>
    <w:rsid w:val="008C7B45"/>
    <w:rsid w:val="008E0374"/>
    <w:rsid w:val="008F3553"/>
    <w:rsid w:val="0091523A"/>
    <w:rsid w:val="009326EC"/>
    <w:rsid w:val="00962003"/>
    <w:rsid w:val="00973AB8"/>
    <w:rsid w:val="009B0859"/>
    <w:rsid w:val="009B5904"/>
    <w:rsid w:val="00A00DF9"/>
    <w:rsid w:val="00A00ED9"/>
    <w:rsid w:val="00A30527"/>
    <w:rsid w:val="00A4339E"/>
    <w:rsid w:val="00A451F0"/>
    <w:rsid w:val="00A7113E"/>
    <w:rsid w:val="00A7206C"/>
    <w:rsid w:val="00A7624A"/>
    <w:rsid w:val="00A76874"/>
    <w:rsid w:val="00A83BDA"/>
    <w:rsid w:val="00AB2A8E"/>
    <w:rsid w:val="00AF761A"/>
    <w:rsid w:val="00B002E4"/>
    <w:rsid w:val="00B10372"/>
    <w:rsid w:val="00B36210"/>
    <w:rsid w:val="00B51438"/>
    <w:rsid w:val="00B57858"/>
    <w:rsid w:val="00B616B4"/>
    <w:rsid w:val="00B643D9"/>
    <w:rsid w:val="00B65D9E"/>
    <w:rsid w:val="00B714D4"/>
    <w:rsid w:val="00B840E7"/>
    <w:rsid w:val="00B85259"/>
    <w:rsid w:val="00BC3757"/>
    <w:rsid w:val="00BC7620"/>
    <w:rsid w:val="00BD0D78"/>
    <w:rsid w:val="00BF18E4"/>
    <w:rsid w:val="00C1560D"/>
    <w:rsid w:val="00C22AAD"/>
    <w:rsid w:val="00C25CE3"/>
    <w:rsid w:val="00C61EB3"/>
    <w:rsid w:val="00C65A7F"/>
    <w:rsid w:val="00C77752"/>
    <w:rsid w:val="00C840C2"/>
    <w:rsid w:val="00CA76B0"/>
    <w:rsid w:val="00CD696B"/>
    <w:rsid w:val="00CE0AD9"/>
    <w:rsid w:val="00CF79BF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50CD6"/>
    <w:rsid w:val="00E73F3E"/>
    <w:rsid w:val="00E76B8F"/>
    <w:rsid w:val="00EC131E"/>
    <w:rsid w:val="00EE2E38"/>
    <w:rsid w:val="00F370CC"/>
    <w:rsid w:val="00F76E3A"/>
    <w:rsid w:val="00F85B69"/>
    <w:rsid w:val="00FA02BF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8903-D188-4DF9-B66A-8C4124CA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67</cp:revision>
  <cp:lastPrinted>2023-02-13T12:16:00Z</cp:lastPrinted>
  <dcterms:created xsi:type="dcterms:W3CDTF">2020-05-07T14:14:00Z</dcterms:created>
  <dcterms:modified xsi:type="dcterms:W3CDTF">2023-02-13T12:42:00Z</dcterms:modified>
</cp:coreProperties>
</file>